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BB02" w14:textId="77777777" w:rsidR="00285593" w:rsidRPr="009C224E" w:rsidRDefault="00285593" w:rsidP="009C224E">
      <w:pPr>
        <w:pStyle w:val="Title"/>
        <w:jc w:val="center"/>
        <w:rPr>
          <w:sz w:val="40"/>
          <w:szCs w:val="40"/>
        </w:rPr>
      </w:pPr>
      <w:r w:rsidRPr="009C224E">
        <w:rPr>
          <w:sz w:val="40"/>
          <w:szCs w:val="40"/>
        </w:rPr>
        <w:t>Final Project: Literature Review</w:t>
      </w:r>
    </w:p>
    <w:p w14:paraId="6668E8C7" w14:textId="77777777" w:rsidR="00285593" w:rsidRDefault="00285593" w:rsidP="00AB70E2">
      <w:pPr>
        <w:pStyle w:val="Style1"/>
      </w:pPr>
      <w:r>
        <w:t>Overview</w:t>
      </w:r>
    </w:p>
    <w:p w14:paraId="25FCAD4E" w14:textId="77777777" w:rsidR="00285593" w:rsidRPr="00B137A1" w:rsidRDefault="00285593" w:rsidP="00AB70E2">
      <w:p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>A literature review is a survey and summary of the evidence-based literature as it relates to a specific topic. Literature reviews are extremely important when you are examining what is known and unknow about a specific health topic or condition.</w:t>
      </w:r>
    </w:p>
    <w:p w14:paraId="5ED1E2A9" w14:textId="03D9BA7F" w:rsidR="00285593" w:rsidRPr="00B137A1" w:rsidRDefault="00285593" w:rsidP="00AB70E2">
      <w:pPr>
        <w:pStyle w:val="Style1"/>
        <w:rPr>
          <w:sz w:val="21"/>
          <w:szCs w:val="21"/>
        </w:rPr>
      </w:pPr>
      <w:r w:rsidRPr="00B137A1">
        <w:rPr>
          <w:sz w:val="21"/>
          <w:szCs w:val="21"/>
        </w:rPr>
        <w:t>Instructions</w:t>
      </w:r>
    </w:p>
    <w:p w14:paraId="52D445D2" w14:textId="20BEF20D" w:rsidR="00AB70E2" w:rsidRPr="00B137A1" w:rsidRDefault="00AB70E2" w:rsidP="00AB70E2">
      <w:pPr>
        <w:pStyle w:val="Style1"/>
        <w:rPr>
          <w:sz w:val="21"/>
          <w:szCs w:val="21"/>
        </w:rPr>
      </w:pPr>
      <w:r w:rsidRPr="00B137A1">
        <w:rPr>
          <w:sz w:val="21"/>
          <w:szCs w:val="21"/>
          <w:highlight w:val="yellow"/>
        </w:rPr>
        <w:t>*Please note that examples provided are only for CONTENT purposes only to provide a guide on how to summarize, please use this template to complete the assignment*</w:t>
      </w:r>
    </w:p>
    <w:p w14:paraId="0BA6D611" w14:textId="7BA5C939" w:rsidR="00CB45A8" w:rsidRPr="00B137A1" w:rsidRDefault="00285593" w:rsidP="00AB70E2">
      <w:p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>For your final project you will conduct a literature review using the outline/template provided.</w:t>
      </w:r>
      <w:r w:rsidR="00CB45A8" w:rsidRPr="00B137A1">
        <w:rPr>
          <w:sz w:val="21"/>
          <w:szCs w:val="21"/>
        </w:rPr>
        <w:t xml:space="preserve"> To complete this assignment you will:</w:t>
      </w:r>
    </w:p>
    <w:p w14:paraId="222586EC" w14:textId="6D42DECC" w:rsidR="00CB45A8" w:rsidRPr="00B137A1" w:rsidRDefault="00DE520B" w:rsidP="00AB70E2">
      <w:pPr>
        <w:pStyle w:val="ListParagraph"/>
        <w:numPr>
          <w:ilvl w:val="0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>Identify a health topic or condition- this should be broad (i.e.: HPV vaccination, Obesity, HIV, etc.)</w:t>
      </w:r>
    </w:p>
    <w:p w14:paraId="396A1CE3" w14:textId="201369C2" w:rsidR="00DE520B" w:rsidRPr="00B137A1" w:rsidRDefault="00DE520B" w:rsidP="00AB70E2">
      <w:pPr>
        <w:pStyle w:val="ListParagraph"/>
        <w:numPr>
          <w:ilvl w:val="0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 xml:space="preserve">Identify the health risk </w:t>
      </w:r>
      <w:r w:rsidRPr="00B137A1">
        <w:rPr>
          <w:b/>
          <w:bCs/>
          <w:sz w:val="21"/>
          <w:szCs w:val="21"/>
        </w:rPr>
        <w:t>behavior</w:t>
      </w:r>
      <w:r w:rsidRPr="00B137A1">
        <w:rPr>
          <w:sz w:val="21"/>
          <w:szCs w:val="21"/>
        </w:rPr>
        <w:t>-what leads to poor health outcomes as it relates to your health behavior (i.e.: lack of condom use, lack of vaccinations, smoking, etc.)</w:t>
      </w:r>
    </w:p>
    <w:p w14:paraId="09EFF9DF" w14:textId="4D9B73A8" w:rsidR="00DE520B" w:rsidRPr="00B137A1" w:rsidRDefault="00DE520B" w:rsidP="00AB70E2">
      <w:pPr>
        <w:pStyle w:val="ListParagraph"/>
        <w:numPr>
          <w:ilvl w:val="1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>You should only select 1 risk behavior even though there may be several</w:t>
      </w:r>
    </w:p>
    <w:p w14:paraId="2DA8D21A" w14:textId="5FB0C9BF" w:rsidR="00DE520B" w:rsidRPr="00B137A1" w:rsidRDefault="00DE520B" w:rsidP="00AB70E2">
      <w:pPr>
        <w:pStyle w:val="ListParagraph"/>
        <w:numPr>
          <w:ilvl w:val="1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 xml:space="preserve">Please note, it should be an actual </w:t>
      </w:r>
      <w:r w:rsidRPr="00B137A1">
        <w:rPr>
          <w:b/>
          <w:bCs/>
          <w:sz w:val="21"/>
          <w:szCs w:val="21"/>
        </w:rPr>
        <w:t>behavior</w:t>
      </w:r>
    </w:p>
    <w:p w14:paraId="1C389CCD" w14:textId="5DEC9868" w:rsidR="00DE520B" w:rsidRPr="00B137A1" w:rsidRDefault="00DE520B" w:rsidP="00AB70E2">
      <w:pPr>
        <w:pStyle w:val="ListParagraph"/>
        <w:numPr>
          <w:ilvl w:val="0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>Once you have identified your health topic and risk behavior, you will conduct a literature review as it relates to addressing your health condition and risk behavior</w:t>
      </w:r>
    </w:p>
    <w:p w14:paraId="589FAA04" w14:textId="0A2B9126" w:rsidR="00DE520B" w:rsidRPr="00B137A1" w:rsidRDefault="00DE520B" w:rsidP="00AB70E2">
      <w:pPr>
        <w:pStyle w:val="ListParagraph"/>
        <w:numPr>
          <w:ilvl w:val="1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>You should be identifying journal articles that are rooted in theory to address your risk behavior</w:t>
      </w:r>
    </w:p>
    <w:p w14:paraId="446C1E58" w14:textId="2F98A6A6" w:rsidR="00DE520B" w:rsidRPr="00B137A1" w:rsidRDefault="00DE520B" w:rsidP="00AB70E2">
      <w:pPr>
        <w:pStyle w:val="ListParagraph"/>
        <w:numPr>
          <w:ilvl w:val="1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>Much of what you should be finding in the literature are interventions and/or studies that have been conducted to address your health risk behavior and ultimately the overall health condition</w:t>
      </w:r>
    </w:p>
    <w:p w14:paraId="0E3DF3C4" w14:textId="133D0F64" w:rsidR="00DE520B" w:rsidRDefault="00DE520B" w:rsidP="00AB70E2">
      <w:pPr>
        <w:pStyle w:val="ListParagraph"/>
        <w:numPr>
          <w:ilvl w:val="0"/>
          <w:numId w:val="3"/>
        </w:numPr>
        <w:spacing w:line="240" w:lineRule="auto"/>
        <w:rPr>
          <w:b/>
          <w:bCs/>
          <w:color w:val="ED7D31" w:themeColor="accent2"/>
          <w:sz w:val="21"/>
          <w:szCs w:val="21"/>
          <w:u w:val="single"/>
        </w:rPr>
      </w:pPr>
      <w:r w:rsidRPr="00B137A1">
        <w:rPr>
          <w:sz w:val="21"/>
          <w:szCs w:val="21"/>
        </w:rPr>
        <w:t xml:space="preserve">In total you should review 5 </w:t>
      </w:r>
      <w:r w:rsidRPr="00B137A1">
        <w:rPr>
          <w:b/>
          <w:bCs/>
          <w:sz w:val="21"/>
          <w:szCs w:val="21"/>
          <w:u w:val="single"/>
        </w:rPr>
        <w:t>journal articles</w:t>
      </w:r>
      <w:r w:rsidRPr="00B137A1">
        <w:rPr>
          <w:sz w:val="21"/>
          <w:szCs w:val="21"/>
        </w:rPr>
        <w:t xml:space="preserve"> and complete the literature review tables provided below</w:t>
      </w:r>
      <w:r w:rsidR="009C224E" w:rsidRPr="00B137A1">
        <w:rPr>
          <w:sz w:val="21"/>
          <w:szCs w:val="21"/>
        </w:rPr>
        <w:t xml:space="preserve"> </w:t>
      </w:r>
      <w:r w:rsidR="009C224E" w:rsidRPr="00B137A1">
        <w:rPr>
          <w:b/>
          <w:bCs/>
          <w:color w:val="ED7D31" w:themeColor="accent2"/>
          <w:sz w:val="21"/>
          <w:szCs w:val="21"/>
          <w:u w:val="single"/>
        </w:rPr>
        <w:t>(articles that are not journal articles are not permitted for this assignment</w:t>
      </w:r>
    </w:p>
    <w:p w14:paraId="2884256E" w14:textId="1D6A0AFB" w:rsidR="0065280F" w:rsidRPr="00B137A1" w:rsidRDefault="0065280F" w:rsidP="0065280F">
      <w:pPr>
        <w:pStyle w:val="ListParagraph"/>
        <w:numPr>
          <w:ilvl w:val="1"/>
          <w:numId w:val="3"/>
        </w:numPr>
        <w:spacing w:line="240" w:lineRule="auto"/>
        <w:rPr>
          <w:b/>
          <w:bCs/>
          <w:color w:val="ED7D31" w:themeColor="accent2"/>
          <w:sz w:val="21"/>
          <w:szCs w:val="21"/>
          <w:u w:val="single"/>
        </w:rPr>
      </w:pPr>
      <w:r>
        <w:rPr>
          <w:sz w:val="21"/>
          <w:szCs w:val="21"/>
        </w:rPr>
        <w:t>You should have 1 table per article</w:t>
      </w:r>
    </w:p>
    <w:p w14:paraId="6F556DF2" w14:textId="78510739" w:rsidR="00DE520B" w:rsidRPr="00B137A1" w:rsidRDefault="00DE520B" w:rsidP="00B137A1">
      <w:pPr>
        <w:pStyle w:val="ListParagraph"/>
        <w:numPr>
          <w:ilvl w:val="1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 xml:space="preserve">The information you include in the table should be </w:t>
      </w:r>
      <w:r w:rsidRPr="00B137A1">
        <w:rPr>
          <w:b/>
          <w:bCs/>
          <w:i/>
          <w:iCs/>
          <w:sz w:val="21"/>
          <w:szCs w:val="21"/>
        </w:rPr>
        <w:t>summarized</w:t>
      </w:r>
      <w:r w:rsidRPr="00B137A1">
        <w:rPr>
          <w:sz w:val="21"/>
          <w:szCs w:val="21"/>
        </w:rPr>
        <w:t xml:space="preserve"> in your own words</w:t>
      </w:r>
      <w:r w:rsidR="00B137A1" w:rsidRPr="00B137A1">
        <w:rPr>
          <w:sz w:val="21"/>
          <w:szCs w:val="21"/>
        </w:rPr>
        <w:t>; Writing should be concise summaries for each column</w:t>
      </w:r>
    </w:p>
    <w:p w14:paraId="3DA508A6" w14:textId="365CE455" w:rsidR="00DE520B" w:rsidRPr="00B137A1" w:rsidRDefault="00DE520B" w:rsidP="00AB70E2">
      <w:pPr>
        <w:pStyle w:val="ListParagraph"/>
        <w:numPr>
          <w:ilvl w:val="1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>DO NOT simply and copy and paste information from the articles into the document</w:t>
      </w:r>
    </w:p>
    <w:p w14:paraId="24B05AAF" w14:textId="22980EEF" w:rsidR="00DE520B" w:rsidRPr="00B137A1" w:rsidRDefault="00DE520B" w:rsidP="00AB70E2">
      <w:pPr>
        <w:pStyle w:val="ListParagraph"/>
        <w:numPr>
          <w:ilvl w:val="1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>First-person narrative should not be used</w:t>
      </w:r>
      <w:r w:rsidR="00691AB7" w:rsidRPr="00B137A1">
        <w:rPr>
          <w:sz w:val="21"/>
          <w:szCs w:val="21"/>
        </w:rPr>
        <w:t xml:space="preserve">; subjective and presumptive wording is also inappropriate for this assignment </w:t>
      </w:r>
    </w:p>
    <w:p w14:paraId="58CD14CC" w14:textId="3837BBF3" w:rsidR="005F6FE0" w:rsidRPr="00B137A1" w:rsidRDefault="005F6FE0" w:rsidP="00AB70E2">
      <w:pPr>
        <w:pStyle w:val="ListParagraph"/>
        <w:numPr>
          <w:ilvl w:val="1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>For the theory column, you should only have theories covered in this course and should be based on the article, not your judgement</w:t>
      </w:r>
    </w:p>
    <w:p w14:paraId="298E0624" w14:textId="3F37D186" w:rsidR="00DE520B" w:rsidRPr="00B137A1" w:rsidRDefault="00DE520B" w:rsidP="00AB70E2">
      <w:pPr>
        <w:pStyle w:val="ListParagraph"/>
        <w:numPr>
          <w:ilvl w:val="0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 xml:space="preserve">After you review the literature, you will provide a 1-2 paragraph statement that summarizes your findings in the literature as it relates to your health topic and health risk behavior and provide your recommendations for next steps/future directions based on what you have learned in this course. </w:t>
      </w:r>
    </w:p>
    <w:p w14:paraId="5B6DCBA2" w14:textId="5135E3B5" w:rsidR="00DE520B" w:rsidRPr="00B137A1" w:rsidRDefault="00DE520B" w:rsidP="00AB70E2">
      <w:pPr>
        <w:pStyle w:val="ListParagraph"/>
        <w:numPr>
          <w:ilvl w:val="1"/>
          <w:numId w:val="3"/>
        </w:numPr>
        <w:spacing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>First person narrative should not be used</w:t>
      </w:r>
    </w:p>
    <w:p w14:paraId="71903288" w14:textId="71562C10" w:rsidR="00CB45A8" w:rsidRPr="00B137A1" w:rsidRDefault="009A618D" w:rsidP="00AB70E2">
      <w:pPr>
        <w:spacing w:after="0" w:line="240" w:lineRule="auto"/>
        <w:rPr>
          <w:sz w:val="21"/>
          <w:szCs w:val="21"/>
        </w:rPr>
      </w:pPr>
      <w:r w:rsidRPr="00B137A1">
        <w:rPr>
          <w:sz w:val="21"/>
          <w:szCs w:val="21"/>
        </w:rPr>
        <w:t>Helpful Resources</w:t>
      </w:r>
    </w:p>
    <w:p w14:paraId="42CE087A" w14:textId="708B9571" w:rsidR="009A618D" w:rsidRPr="00B137A1" w:rsidRDefault="009A618D" w:rsidP="00413A36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 w:rsidRPr="00B137A1">
        <w:rPr>
          <w:b/>
          <w:bCs/>
          <w:sz w:val="21"/>
          <w:szCs w:val="21"/>
        </w:rPr>
        <w:t>Journal Article Databases</w:t>
      </w:r>
      <w:r w:rsidRPr="00B137A1">
        <w:rPr>
          <w:sz w:val="21"/>
          <w:szCs w:val="21"/>
        </w:rPr>
        <w:t xml:space="preserve">: </w:t>
      </w:r>
      <w:hyperlink r:id="rId7" w:history="1">
        <w:r w:rsidRPr="00B137A1">
          <w:rPr>
            <w:rStyle w:val="Hyperlink"/>
            <w:sz w:val="21"/>
            <w:szCs w:val="21"/>
          </w:rPr>
          <w:t>https://libraries.uh.edu/find/</w:t>
        </w:r>
      </w:hyperlink>
      <w:r w:rsidRPr="00B137A1">
        <w:rPr>
          <w:sz w:val="21"/>
          <w:szCs w:val="21"/>
        </w:rPr>
        <w:t>​</w:t>
      </w:r>
      <w:r w:rsidR="00413A36" w:rsidRPr="00B137A1">
        <w:rPr>
          <w:sz w:val="21"/>
          <w:szCs w:val="21"/>
        </w:rPr>
        <w:t xml:space="preserve"> and </w:t>
      </w:r>
      <w:r w:rsidRPr="00B137A1">
        <w:rPr>
          <w:b/>
          <w:bCs/>
          <w:sz w:val="21"/>
          <w:szCs w:val="21"/>
        </w:rPr>
        <w:t>Citation Management</w:t>
      </w:r>
      <w:r w:rsidRPr="00B137A1">
        <w:rPr>
          <w:sz w:val="21"/>
          <w:szCs w:val="21"/>
        </w:rPr>
        <w:t xml:space="preserve">: </w:t>
      </w:r>
      <w:hyperlink r:id="rId8" w:history="1">
        <w:r w:rsidRPr="00B137A1">
          <w:rPr>
            <w:rStyle w:val="Hyperlink"/>
            <w:sz w:val="21"/>
            <w:szCs w:val="21"/>
          </w:rPr>
          <w:t>https://guides.lib.uh.edu/refworks</w:t>
        </w:r>
      </w:hyperlink>
      <w:r w:rsidRPr="00B137A1">
        <w:rPr>
          <w:sz w:val="21"/>
          <w:szCs w:val="21"/>
        </w:rPr>
        <w:t xml:space="preserve">  ​ </w:t>
      </w:r>
    </w:p>
    <w:p w14:paraId="611FE37E" w14:textId="77777777" w:rsidR="00B137A1" w:rsidRDefault="00B137A1" w:rsidP="00413A36">
      <w:pPr>
        <w:spacing w:after="0"/>
      </w:pPr>
    </w:p>
    <w:p w14:paraId="4F7F34CB" w14:textId="048AFE6D" w:rsidR="00DE520B" w:rsidRPr="00A51D0A" w:rsidRDefault="009C224E">
      <w:pPr>
        <w:rPr>
          <w:rFonts w:ascii="Times New Roman" w:hAnsi="Times New Roman" w:cs="Times New Roman"/>
          <w:sz w:val="24"/>
          <w:szCs w:val="24"/>
        </w:rPr>
      </w:pPr>
      <w:r w:rsidRPr="00A51D0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1786"/>
        <w:tblW w:w="14302" w:type="dxa"/>
        <w:tblLook w:val="04A0" w:firstRow="1" w:lastRow="0" w:firstColumn="1" w:lastColumn="0" w:noHBand="0" w:noVBand="1"/>
      </w:tblPr>
      <w:tblGrid>
        <w:gridCol w:w="1739"/>
        <w:gridCol w:w="1770"/>
        <w:gridCol w:w="1886"/>
        <w:gridCol w:w="1847"/>
        <w:gridCol w:w="1847"/>
        <w:gridCol w:w="1794"/>
        <w:gridCol w:w="1823"/>
        <w:gridCol w:w="1596"/>
      </w:tblGrid>
      <w:tr w:rsidR="00A04A3A" w:rsidRPr="00A51D0A" w14:paraId="7CE163CD" w14:textId="77777777" w:rsidTr="00A04A3A">
        <w:trPr>
          <w:trHeight w:val="1347"/>
        </w:trPr>
        <w:tc>
          <w:tcPr>
            <w:tcW w:w="1739" w:type="dxa"/>
          </w:tcPr>
          <w:p w14:paraId="4BDB843E" w14:textId="77777777" w:rsidR="00A04A3A" w:rsidRPr="00A51D0A" w:rsidRDefault="00A04A3A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Article Title</w:t>
            </w:r>
          </w:p>
        </w:tc>
        <w:tc>
          <w:tcPr>
            <w:tcW w:w="1770" w:type="dxa"/>
          </w:tcPr>
          <w:p w14:paraId="3F6D2CF8" w14:textId="77777777" w:rsidR="00A04A3A" w:rsidRPr="00A51D0A" w:rsidRDefault="00A04A3A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APA Citation</w:t>
            </w:r>
          </w:p>
        </w:tc>
        <w:tc>
          <w:tcPr>
            <w:tcW w:w="1886" w:type="dxa"/>
          </w:tcPr>
          <w:p w14:paraId="5A62F5E4" w14:textId="77777777" w:rsidR="00A04A3A" w:rsidRPr="00A51D0A" w:rsidRDefault="00A04A3A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Type of Study (Randomized Control Trial, Cross sectional, Step Wedge, etc.)</w:t>
            </w:r>
          </w:p>
        </w:tc>
        <w:tc>
          <w:tcPr>
            <w:tcW w:w="1847" w:type="dxa"/>
          </w:tcPr>
          <w:p w14:paraId="0C6B8FE7" w14:textId="0AE67381" w:rsidR="00A04A3A" w:rsidRPr="00A51D0A" w:rsidRDefault="00A04A3A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Theory used</w:t>
            </w:r>
          </w:p>
        </w:tc>
        <w:tc>
          <w:tcPr>
            <w:tcW w:w="1847" w:type="dxa"/>
          </w:tcPr>
          <w:p w14:paraId="218016D4" w14:textId="259CD386" w:rsidR="00A04A3A" w:rsidRPr="00A51D0A" w:rsidRDefault="00A04A3A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Description of Study Population (include sample size, demographic information, and location) </w:t>
            </w:r>
          </w:p>
        </w:tc>
        <w:tc>
          <w:tcPr>
            <w:tcW w:w="1794" w:type="dxa"/>
          </w:tcPr>
          <w:p w14:paraId="49F8852D" w14:textId="77777777" w:rsidR="00A04A3A" w:rsidRPr="00A51D0A" w:rsidRDefault="00A04A3A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Methods (how was the study conducted)</w:t>
            </w:r>
          </w:p>
        </w:tc>
        <w:tc>
          <w:tcPr>
            <w:tcW w:w="1823" w:type="dxa"/>
          </w:tcPr>
          <w:p w14:paraId="5E19F819" w14:textId="77777777" w:rsidR="00A04A3A" w:rsidRPr="00A51D0A" w:rsidRDefault="00A04A3A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Outcomes, Findings, and evidence of effectiveness</w:t>
            </w:r>
          </w:p>
        </w:tc>
        <w:tc>
          <w:tcPr>
            <w:tcW w:w="1596" w:type="dxa"/>
          </w:tcPr>
          <w:p w14:paraId="254FAE60" w14:textId="77777777" w:rsidR="00A04A3A" w:rsidRPr="00A51D0A" w:rsidRDefault="00A04A3A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Limitations</w:t>
            </w:r>
          </w:p>
        </w:tc>
      </w:tr>
      <w:tr w:rsidR="00A04A3A" w:rsidRPr="00A51D0A" w14:paraId="0360BD1B" w14:textId="77777777" w:rsidTr="00A04A3A">
        <w:trPr>
          <w:trHeight w:val="6243"/>
        </w:trPr>
        <w:tc>
          <w:tcPr>
            <w:tcW w:w="1739" w:type="dxa"/>
          </w:tcPr>
          <w:p w14:paraId="6DBEA1E3" w14:textId="6FFF4668" w:rsidR="00A04A3A" w:rsidRPr="00A51D0A" w:rsidRDefault="00004645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he utilization of electronic cigarettes among college students and their relationships to race, gender, and ethnicity</w:t>
            </w:r>
          </w:p>
        </w:tc>
        <w:tc>
          <w:tcPr>
            <w:tcW w:w="1770" w:type="dxa"/>
          </w:tcPr>
          <w:p w14:paraId="45556964" w14:textId="3FB85A85" w:rsidR="00A04A3A" w:rsidRPr="00A51D0A" w:rsidRDefault="00004645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Littlefield, A. K., Gottlieb, J. C., Cohen, L. M., &amp; Trotter, D. R. (2015). Electronic cigarette use among college students: Links to gender, race/ethnicity, smoking, and heavy drinking. Journal of American College Health, 63(8), 523-529.</w:t>
            </w:r>
          </w:p>
        </w:tc>
        <w:tc>
          <w:tcPr>
            <w:tcW w:w="1886" w:type="dxa"/>
          </w:tcPr>
          <w:p w14:paraId="78B8F8C4" w14:textId="302D7895" w:rsidR="00A04A3A" w:rsidRPr="00A51D0A" w:rsidRDefault="00004645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Random</w:t>
            </w:r>
          </w:p>
        </w:tc>
        <w:tc>
          <w:tcPr>
            <w:tcW w:w="1847" w:type="dxa"/>
          </w:tcPr>
          <w:p w14:paraId="7224CD82" w14:textId="24444555" w:rsidR="00A04A3A" w:rsidRPr="00A51D0A" w:rsidRDefault="007F5D56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Behavioural</w:t>
            </w:r>
            <w:proofErr w:type="spellEnd"/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 theories</w:t>
            </w:r>
          </w:p>
        </w:tc>
        <w:tc>
          <w:tcPr>
            <w:tcW w:w="1847" w:type="dxa"/>
          </w:tcPr>
          <w:p w14:paraId="674B1898" w14:textId="77777777" w:rsidR="00A04A3A" w:rsidRPr="00A51D0A" w:rsidRDefault="00A04A3A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04C2" w14:textId="79063C33" w:rsidR="00004645" w:rsidRPr="00A51D0A" w:rsidRDefault="00004645" w:rsidP="0000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Moreover, it analyzes the relationship between e-cigarettes utilization and prior history of smoking and heavy drinking. A Correlation between two constructs was used. That is, it determines the relationship between the use of e-cigarettes and gender, ethnicity, and heavy drinking through a randomized control trial. For instance, Out of </w:t>
            </w:r>
            <w:r w:rsidRPr="00A5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whole faculty of Psychology, a sample of 599 students, both male and female randomly selected from the general psychology at a state University. Every participant in the research completed a self-report questionnaire which showed that 29% of students have used e-cigarettes at least once. 14% reported having used it in the last 30 days. Moreover, usage of e-cigarette use was linked to the male gender but not to race</w:t>
            </w:r>
          </w:p>
          <w:p w14:paraId="04EF8536" w14:textId="77777777" w:rsidR="00004645" w:rsidRPr="00A51D0A" w:rsidRDefault="00004645" w:rsidP="0000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5F0BE" w14:textId="77777777" w:rsidR="00004645" w:rsidRPr="00A51D0A" w:rsidRDefault="00004645" w:rsidP="0000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C766E" w14:textId="73D61A25" w:rsidR="00004645" w:rsidRPr="00A51D0A" w:rsidRDefault="00004645" w:rsidP="0000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23C84449" w14:textId="240B0095" w:rsidR="00A04A3A" w:rsidRPr="00A51D0A" w:rsidRDefault="00004645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sampling</w:t>
            </w:r>
          </w:p>
        </w:tc>
        <w:tc>
          <w:tcPr>
            <w:tcW w:w="1823" w:type="dxa"/>
          </w:tcPr>
          <w:p w14:paraId="627792A1" w14:textId="77777777" w:rsidR="00A04A3A" w:rsidRPr="00A51D0A" w:rsidRDefault="00A04A3A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8D711" w14:textId="4F0AFAA9" w:rsidR="00004645" w:rsidRPr="00A51D0A" w:rsidRDefault="00004645" w:rsidP="0000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Dual-use of both traditional and electronic cigarettes was related to heavier use of traditional and e-cigarettes, and nicotine use was linked to pronounced rates of heavy drinking.</w:t>
            </w:r>
          </w:p>
          <w:p w14:paraId="769DDB6F" w14:textId="77777777" w:rsidR="00004645" w:rsidRPr="00A51D0A" w:rsidRDefault="00004645" w:rsidP="0000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074C4" w14:textId="28AFAD73" w:rsidR="00004645" w:rsidRPr="00A51D0A" w:rsidRDefault="00004645" w:rsidP="0000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7BC71A6" w14:textId="07C710B0" w:rsidR="00A04A3A" w:rsidRPr="00A51D0A" w:rsidRDefault="00004645" w:rsidP="00A0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However, the research study focused on one department of the school instead of all departments of the state university thus it’s difficult to determine whether the results can be generalized.</w:t>
            </w:r>
          </w:p>
        </w:tc>
      </w:tr>
    </w:tbl>
    <w:p w14:paraId="3DAEFCBD" w14:textId="77777777" w:rsidR="00A04A3A" w:rsidRPr="00A51D0A" w:rsidRDefault="00A04A3A" w:rsidP="00A04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D0A">
        <w:rPr>
          <w:rFonts w:ascii="Times New Roman" w:hAnsi="Times New Roman" w:cs="Times New Roman"/>
          <w:sz w:val="24"/>
          <w:szCs w:val="24"/>
        </w:rPr>
        <w:t>Health Topic:</w:t>
      </w:r>
    </w:p>
    <w:p w14:paraId="70D8039A" w14:textId="7D22B13B" w:rsidR="00A04A3A" w:rsidRPr="00A51D0A" w:rsidRDefault="00A04A3A" w:rsidP="00A04A3A">
      <w:pPr>
        <w:rPr>
          <w:rFonts w:ascii="Times New Roman" w:hAnsi="Times New Roman" w:cs="Times New Roman"/>
          <w:sz w:val="24"/>
          <w:szCs w:val="24"/>
        </w:rPr>
      </w:pPr>
      <w:r w:rsidRPr="00A51D0A">
        <w:rPr>
          <w:rFonts w:ascii="Times New Roman" w:hAnsi="Times New Roman" w:cs="Times New Roman"/>
          <w:sz w:val="24"/>
          <w:szCs w:val="24"/>
        </w:rPr>
        <w:t xml:space="preserve">Health Risk Behavior: </w:t>
      </w:r>
      <w:r w:rsidRPr="00A51D0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Y="1786"/>
        <w:tblW w:w="14302" w:type="dxa"/>
        <w:tblLook w:val="04A0" w:firstRow="1" w:lastRow="0" w:firstColumn="1" w:lastColumn="0" w:noHBand="0" w:noVBand="1"/>
      </w:tblPr>
      <w:tblGrid>
        <w:gridCol w:w="1739"/>
        <w:gridCol w:w="1770"/>
        <w:gridCol w:w="1886"/>
        <w:gridCol w:w="1847"/>
        <w:gridCol w:w="1847"/>
        <w:gridCol w:w="1794"/>
        <w:gridCol w:w="1823"/>
        <w:gridCol w:w="1596"/>
      </w:tblGrid>
      <w:tr w:rsidR="00A04A3A" w:rsidRPr="00A51D0A" w14:paraId="6B39DFA4" w14:textId="77777777" w:rsidTr="00E522DC">
        <w:trPr>
          <w:trHeight w:val="1347"/>
        </w:trPr>
        <w:tc>
          <w:tcPr>
            <w:tcW w:w="1739" w:type="dxa"/>
          </w:tcPr>
          <w:p w14:paraId="25C833F4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Article Title</w:t>
            </w:r>
          </w:p>
        </w:tc>
        <w:tc>
          <w:tcPr>
            <w:tcW w:w="1770" w:type="dxa"/>
          </w:tcPr>
          <w:p w14:paraId="0C7DE2B9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APA Citation</w:t>
            </w:r>
          </w:p>
        </w:tc>
        <w:tc>
          <w:tcPr>
            <w:tcW w:w="1886" w:type="dxa"/>
          </w:tcPr>
          <w:p w14:paraId="546F86D5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Type of Study (Randomized Control Trial, Cross sectional, Step Wedge, etc.)</w:t>
            </w:r>
          </w:p>
        </w:tc>
        <w:tc>
          <w:tcPr>
            <w:tcW w:w="1847" w:type="dxa"/>
          </w:tcPr>
          <w:p w14:paraId="559478FD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Theory used</w:t>
            </w:r>
          </w:p>
        </w:tc>
        <w:tc>
          <w:tcPr>
            <w:tcW w:w="1847" w:type="dxa"/>
          </w:tcPr>
          <w:p w14:paraId="3BF2530F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Description of Study Population (include sample size, demographic information, and location) </w:t>
            </w:r>
          </w:p>
        </w:tc>
        <w:tc>
          <w:tcPr>
            <w:tcW w:w="1794" w:type="dxa"/>
          </w:tcPr>
          <w:p w14:paraId="5A69356C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Methods (how was the study conducted)</w:t>
            </w:r>
          </w:p>
        </w:tc>
        <w:tc>
          <w:tcPr>
            <w:tcW w:w="1823" w:type="dxa"/>
          </w:tcPr>
          <w:p w14:paraId="11335B4F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Outcomes, Findings, and evidence of effectiveness</w:t>
            </w:r>
          </w:p>
        </w:tc>
        <w:tc>
          <w:tcPr>
            <w:tcW w:w="1596" w:type="dxa"/>
          </w:tcPr>
          <w:p w14:paraId="7A42AED3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Limitations</w:t>
            </w:r>
          </w:p>
        </w:tc>
      </w:tr>
      <w:tr w:rsidR="00A04A3A" w:rsidRPr="00A51D0A" w14:paraId="7B75E2DC" w14:textId="77777777" w:rsidTr="00E522DC">
        <w:trPr>
          <w:trHeight w:val="6243"/>
        </w:trPr>
        <w:tc>
          <w:tcPr>
            <w:tcW w:w="1739" w:type="dxa"/>
          </w:tcPr>
          <w:p w14:paraId="264594AF" w14:textId="62F55564" w:rsidR="00A04A3A" w:rsidRPr="00A51D0A" w:rsidRDefault="00004645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outcome expectancies amongst college students that smoke electronic cigarettes.</w:t>
            </w:r>
          </w:p>
        </w:tc>
        <w:tc>
          <w:tcPr>
            <w:tcW w:w="1770" w:type="dxa"/>
          </w:tcPr>
          <w:p w14:paraId="5665CC06" w14:textId="5ED27177" w:rsidR="00A04A3A" w:rsidRPr="00A51D0A" w:rsidRDefault="00004645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Pokhrel</w:t>
            </w:r>
            <w:proofErr w:type="spellEnd"/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, P., Little, M. A., Fagan, P., </w:t>
            </w:r>
            <w:proofErr w:type="spellStart"/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Muranaka</w:t>
            </w:r>
            <w:proofErr w:type="spellEnd"/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, N., &amp; Herzog, T. A. (2014). Electronic cigarette use outcome expectancies among college students. Addictive behaviors, 39(6), 1062-1065.</w:t>
            </w:r>
          </w:p>
        </w:tc>
        <w:tc>
          <w:tcPr>
            <w:tcW w:w="1886" w:type="dxa"/>
          </w:tcPr>
          <w:p w14:paraId="1A50E2D7" w14:textId="746C660D" w:rsidR="00A04A3A" w:rsidRPr="00A51D0A" w:rsidRDefault="00004645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Random</w:t>
            </w:r>
          </w:p>
        </w:tc>
        <w:tc>
          <w:tcPr>
            <w:tcW w:w="1847" w:type="dxa"/>
          </w:tcPr>
          <w:p w14:paraId="2C1B11B9" w14:textId="62AEA23C" w:rsidR="00A04A3A" w:rsidRPr="00A51D0A" w:rsidRDefault="007F5D56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Psychoanalytic theory</w:t>
            </w:r>
          </w:p>
        </w:tc>
        <w:tc>
          <w:tcPr>
            <w:tcW w:w="1847" w:type="dxa"/>
          </w:tcPr>
          <w:p w14:paraId="2583A1DA" w14:textId="5DD170F1" w:rsidR="00A04A3A" w:rsidRPr="00A51D0A" w:rsidRDefault="00004645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 A randomized controlled experiment was used since A sample population of 307 students between 2nd and 4th-year students were used of mean age 23.5 and standard deviation of 5.5. 65% were male.35% were current smokers of different ages, gender, income, and ethnicity. A Correlation between two constructs was used. That is, it </w:t>
            </w:r>
            <w:r w:rsidRPr="00A5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determines the relationship between the use of e-cigarettes and whether there were positive or negative expectancies in students. The results showed that positive expectancies involved social augmentation, regulation of affect, and positive experience of the sensory</w:t>
            </w:r>
          </w:p>
        </w:tc>
        <w:tc>
          <w:tcPr>
            <w:tcW w:w="1794" w:type="dxa"/>
          </w:tcPr>
          <w:p w14:paraId="45E4F226" w14:textId="05C41408" w:rsidR="00A04A3A" w:rsidRPr="00A51D0A" w:rsidRDefault="00004645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Sampling</w:t>
            </w:r>
          </w:p>
        </w:tc>
        <w:tc>
          <w:tcPr>
            <w:tcW w:w="1823" w:type="dxa"/>
          </w:tcPr>
          <w:p w14:paraId="7B2A805B" w14:textId="14395D61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Therefore, being a present smoker was directly associated with positive expectancies while a smoker was inversely associated with negative expectancies. Moreover, there were augmented expectancies in cases where a student had used an electronic cigarette in the last thirty days.</w:t>
            </w:r>
          </w:p>
        </w:tc>
        <w:tc>
          <w:tcPr>
            <w:tcW w:w="1596" w:type="dxa"/>
          </w:tcPr>
          <w:p w14:paraId="288B1A1F" w14:textId="185B7B8D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The study discusses the outcome expectancies of smoking but does not specify the outcomes and their effects on the students</w:t>
            </w:r>
          </w:p>
        </w:tc>
      </w:tr>
    </w:tbl>
    <w:p w14:paraId="02F06528" w14:textId="5B655718" w:rsidR="00DE520B" w:rsidRPr="00A51D0A" w:rsidRDefault="00DE520B">
      <w:pPr>
        <w:rPr>
          <w:rFonts w:ascii="Times New Roman" w:hAnsi="Times New Roman" w:cs="Times New Roman"/>
          <w:sz w:val="24"/>
          <w:szCs w:val="24"/>
        </w:rPr>
      </w:pPr>
    </w:p>
    <w:p w14:paraId="65CD2821" w14:textId="77777777" w:rsidR="007B0BB4" w:rsidRPr="00A51D0A" w:rsidRDefault="007B0BB4">
      <w:pPr>
        <w:rPr>
          <w:rFonts w:ascii="Times New Roman" w:hAnsi="Times New Roman" w:cs="Times New Roman"/>
          <w:sz w:val="24"/>
          <w:szCs w:val="24"/>
        </w:rPr>
      </w:pPr>
    </w:p>
    <w:p w14:paraId="519B3B1A" w14:textId="77777777" w:rsidR="007B0BB4" w:rsidRPr="00A51D0A" w:rsidRDefault="007B0BB4">
      <w:pPr>
        <w:rPr>
          <w:rFonts w:ascii="Times New Roman" w:hAnsi="Times New Roman" w:cs="Times New Roman"/>
          <w:sz w:val="24"/>
          <w:szCs w:val="24"/>
        </w:rPr>
      </w:pPr>
    </w:p>
    <w:p w14:paraId="1E0BC2CC" w14:textId="77777777" w:rsidR="007B0BB4" w:rsidRPr="00A51D0A" w:rsidRDefault="007B0BB4">
      <w:pPr>
        <w:rPr>
          <w:rFonts w:ascii="Times New Roman" w:hAnsi="Times New Roman" w:cs="Times New Roman"/>
          <w:sz w:val="24"/>
          <w:szCs w:val="24"/>
        </w:rPr>
      </w:pPr>
    </w:p>
    <w:p w14:paraId="5E318982" w14:textId="77777777" w:rsidR="007B0BB4" w:rsidRPr="00A51D0A" w:rsidRDefault="007B0B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786"/>
        <w:tblW w:w="14302" w:type="dxa"/>
        <w:tblLook w:val="04A0" w:firstRow="1" w:lastRow="0" w:firstColumn="1" w:lastColumn="0" w:noHBand="0" w:noVBand="1"/>
      </w:tblPr>
      <w:tblGrid>
        <w:gridCol w:w="1739"/>
        <w:gridCol w:w="1770"/>
        <w:gridCol w:w="1886"/>
        <w:gridCol w:w="1847"/>
        <w:gridCol w:w="1847"/>
        <w:gridCol w:w="1794"/>
        <w:gridCol w:w="1823"/>
        <w:gridCol w:w="1596"/>
      </w:tblGrid>
      <w:tr w:rsidR="00A04A3A" w:rsidRPr="00A51D0A" w14:paraId="36DBB4ED" w14:textId="77777777" w:rsidTr="00E522DC">
        <w:trPr>
          <w:trHeight w:val="1347"/>
        </w:trPr>
        <w:tc>
          <w:tcPr>
            <w:tcW w:w="1739" w:type="dxa"/>
          </w:tcPr>
          <w:p w14:paraId="7EE092E5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Article Title</w:t>
            </w:r>
          </w:p>
        </w:tc>
        <w:tc>
          <w:tcPr>
            <w:tcW w:w="1770" w:type="dxa"/>
          </w:tcPr>
          <w:p w14:paraId="08706151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APA Citation</w:t>
            </w:r>
          </w:p>
        </w:tc>
        <w:tc>
          <w:tcPr>
            <w:tcW w:w="1886" w:type="dxa"/>
          </w:tcPr>
          <w:p w14:paraId="5A52194C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Type of Study (Randomized Control Trial, Cross sectional, Step Wedge, etc.)</w:t>
            </w:r>
          </w:p>
        </w:tc>
        <w:tc>
          <w:tcPr>
            <w:tcW w:w="1847" w:type="dxa"/>
          </w:tcPr>
          <w:p w14:paraId="1AA14D48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Theory used</w:t>
            </w:r>
          </w:p>
        </w:tc>
        <w:tc>
          <w:tcPr>
            <w:tcW w:w="1847" w:type="dxa"/>
          </w:tcPr>
          <w:p w14:paraId="391E8060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Description of Study Population (include sample size, demographic information, and location) </w:t>
            </w:r>
          </w:p>
        </w:tc>
        <w:tc>
          <w:tcPr>
            <w:tcW w:w="1794" w:type="dxa"/>
          </w:tcPr>
          <w:p w14:paraId="622FA5B6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Methods (how was the study conducted)</w:t>
            </w:r>
          </w:p>
        </w:tc>
        <w:tc>
          <w:tcPr>
            <w:tcW w:w="1823" w:type="dxa"/>
          </w:tcPr>
          <w:p w14:paraId="58F511DB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Outcomes, Findings, and evidence of effectiveness</w:t>
            </w:r>
          </w:p>
        </w:tc>
        <w:tc>
          <w:tcPr>
            <w:tcW w:w="1596" w:type="dxa"/>
          </w:tcPr>
          <w:p w14:paraId="4CBAD720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Limitations</w:t>
            </w:r>
          </w:p>
        </w:tc>
      </w:tr>
      <w:tr w:rsidR="00A04A3A" w:rsidRPr="00A51D0A" w14:paraId="00486DDF" w14:textId="77777777" w:rsidTr="00E522DC">
        <w:trPr>
          <w:trHeight w:val="6243"/>
        </w:trPr>
        <w:tc>
          <w:tcPr>
            <w:tcW w:w="1739" w:type="dxa"/>
          </w:tcPr>
          <w:p w14:paraId="25B8BAD2" w14:textId="3438BCFF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utilization of electronic cigarettes as an initiation mechanism in college students.</w:t>
            </w:r>
          </w:p>
        </w:tc>
        <w:tc>
          <w:tcPr>
            <w:tcW w:w="1770" w:type="dxa"/>
          </w:tcPr>
          <w:p w14:paraId="3AE3D225" w14:textId="13656032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Loukas, A., Marti, C. N., Cooper, M., Pasch, K. E., &amp; Perry, C. L. (2018). Exclusive e-cigarette use predicts cigarette initiation among college students. Addictive behaviors, 76, 343-347.</w:t>
            </w:r>
          </w:p>
        </w:tc>
        <w:tc>
          <w:tcPr>
            <w:tcW w:w="1886" w:type="dxa"/>
          </w:tcPr>
          <w:p w14:paraId="5101B6B3" w14:textId="2E34D0BB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Random</w:t>
            </w:r>
          </w:p>
        </w:tc>
        <w:tc>
          <w:tcPr>
            <w:tcW w:w="1847" w:type="dxa"/>
          </w:tcPr>
          <w:p w14:paraId="49CAC206" w14:textId="036C50A6" w:rsidR="00A04A3A" w:rsidRPr="00A51D0A" w:rsidRDefault="007F5D56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Social cognitive theory</w:t>
            </w:r>
          </w:p>
        </w:tc>
        <w:tc>
          <w:tcPr>
            <w:tcW w:w="1847" w:type="dxa"/>
          </w:tcPr>
          <w:p w14:paraId="02824796" w14:textId="3A85DE5F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Correlation between two constructs was used to determine the relationship between the possibility of addiction to and electronic cigarette initiation. A cross-sectional study was done where nonsmokers were utilized across twenty-four colleges in the state of Texas. A total of 2558 cigarette-naïve were used aged between 18 to 25 with a </w:t>
            </w:r>
            <w:r w:rsidRPr="00A5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mean age of 19.71 and a standard deviation of 1.61. The results showed that 11% of students reported cigarette initiation by the last wave. Out of those, 20.1%  of the students were first wave users and 8.4% were non-users. Among users of alternative tobacco products, the non-users did not have a greater odd of initiation than non-users</w:t>
            </w:r>
          </w:p>
        </w:tc>
        <w:tc>
          <w:tcPr>
            <w:tcW w:w="1794" w:type="dxa"/>
          </w:tcPr>
          <w:p w14:paraId="5B00EC14" w14:textId="04FF9E6F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sampling</w:t>
            </w:r>
          </w:p>
        </w:tc>
        <w:tc>
          <w:tcPr>
            <w:tcW w:w="1823" w:type="dxa"/>
          </w:tcPr>
          <w:p w14:paraId="4D6DAA03" w14:textId="7DFD1D03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Out of the total students from the first wave initiation, 7.6% ended u as electronic cigarette smokers by end of the fourth wave</w:t>
            </w:r>
          </w:p>
        </w:tc>
        <w:tc>
          <w:tcPr>
            <w:tcW w:w="1596" w:type="dxa"/>
          </w:tcPr>
          <w:p w14:paraId="03201168" w14:textId="1665D64A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However, The study focused on non-users who have never smoked thus the possibility of them being e-cigarette users are low, thus exposing new non-smokers to cigarettes.</w:t>
            </w:r>
          </w:p>
        </w:tc>
      </w:tr>
    </w:tbl>
    <w:p w14:paraId="1482A2B0" w14:textId="77777777" w:rsidR="00A04A3A" w:rsidRPr="00A51D0A" w:rsidRDefault="00A04A3A">
      <w:pPr>
        <w:rPr>
          <w:rFonts w:ascii="Times New Roman" w:hAnsi="Times New Roman" w:cs="Times New Roman"/>
          <w:sz w:val="24"/>
          <w:szCs w:val="24"/>
        </w:rPr>
      </w:pPr>
    </w:p>
    <w:p w14:paraId="265DFDDB" w14:textId="77777777" w:rsidR="00A04A3A" w:rsidRPr="00A51D0A" w:rsidRDefault="00A04A3A">
      <w:pPr>
        <w:rPr>
          <w:rFonts w:ascii="Times New Roman" w:hAnsi="Times New Roman" w:cs="Times New Roman"/>
          <w:sz w:val="24"/>
          <w:szCs w:val="24"/>
        </w:rPr>
      </w:pPr>
      <w:r w:rsidRPr="00A51D0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Y="1786"/>
        <w:tblW w:w="14302" w:type="dxa"/>
        <w:tblLook w:val="04A0" w:firstRow="1" w:lastRow="0" w:firstColumn="1" w:lastColumn="0" w:noHBand="0" w:noVBand="1"/>
      </w:tblPr>
      <w:tblGrid>
        <w:gridCol w:w="1739"/>
        <w:gridCol w:w="1770"/>
        <w:gridCol w:w="1886"/>
        <w:gridCol w:w="1847"/>
        <w:gridCol w:w="1847"/>
        <w:gridCol w:w="1794"/>
        <w:gridCol w:w="1823"/>
        <w:gridCol w:w="1596"/>
      </w:tblGrid>
      <w:tr w:rsidR="00A04A3A" w:rsidRPr="00A51D0A" w14:paraId="5D8C5246" w14:textId="77777777" w:rsidTr="00E522DC">
        <w:trPr>
          <w:trHeight w:val="1347"/>
        </w:trPr>
        <w:tc>
          <w:tcPr>
            <w:tcW w:w="1739" w:type="dxa"/>
          </w:tcPr>
          <w:p w14:paraId="54105622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Article Title</w:t>
            </w:r>
          </w:p>
        </w:tc>
        <w:tc>
          <w:tcPr>
            <w:tcW w:w="1770" w:type="dxa"/>
          </w:tcPr>
          <w:p w14:paraId="11C53EF4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APA Citation</w:t>
            </w:r>
          </w:p>
        </w:tc>
        <w:tc>
          <w:tcPr>
            <w:tcW w:w="1886" w:type="dxa"/>
          </w:tcPr>
          <w:p w14:paraId="570CDFFF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Type of Study (Randomized Control Trial, Cross sectional, Step Wedge, etc.)</w:t>
            </w:r>
          </w:p>
        </w:tc>
        <w:tc>
          <w:tcPr>
            <w:tcW w:w="1847" w:type="dxa"/>
          </w:tcPr>
          <w:p w14:paraId="23FA0CCF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Theory used</w:t>
            </w:r>
          </w:p>
        </w:tc>
        <w:tc>
          <w:tcPr>
            <w:tcW w:w="1847" w:type="dxa"/>
          </w:tcPr>
          <w:p w14:paraId="4ACA2C80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Description of Study Population (include sample size, demographic information, and location) </w:t>
            </w:r>
          </w:p>
        </w:tc>
        <w:tc>
          <w:tcPr>
            <w:tcW w:w="1794" w:type="dxa"/>
          </w:tcPr>
          <w:p w14:paraId="491A1965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Methods (how was the study conducted)</w:t>
            </w:r>
          </w:p>
        </w:tc>
        <w:tc>
          <w:tcPr>
            <w:tcW w:w="1823" w:type="dxa"/>
          </w:tcPr>
          <w:p w14:paraId="094D0AF1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Outcomes, Findings, and evidence of effectiveness</w:t>
            </w:r>
          </w:p>
        </w:tc>
        <w:tc>
          <w:tcPr>
            <w:tcW w:w="1596" w:type="dxa"/>
          </w:tcPr>
          <w:p w14:paraId="6BA96B75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Limitations</w:t>
            </w:r>
          </w:p>
        </w:tc>
      </w:tr>
      <w:tr w:rsidR="00A04A3A" w:rsidRPr="00A51D0A" w14:paraId="4B95E5E3" w14:textId="77777777" w:rsidTr="00E522DC">
        <w:trPr>
          <w:trHeight w:val="6243"/>
        </w:trPr>
        <w:tc>
          <w:tcPr>
            <w:tcW w:w="1739" w:type="dxa"/>
          </w:tcPr>
          <w:p w14:paraId="6B3D417C" w14:textId="69DE060C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he relationship between smoking and the possibility of developing stroke.</w:t>
            </w:r>
          </w:p>
        </w:tc>
        <w:tc>
          <w:tcPr>
            <w:tcW w:w="1770" w:type="dxa"/>
          </w:tcPr>
          <w:p w14:paraId="28062E21" w14:textId="21E688CE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Pan, B., </w:t>
            </w:r>
            <w:proofErr w:type="spellStart"/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Jin</w:t>
            </w:r>
            <w:proofErr w:type="spellEnd"/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, X., Jun, L., </w:t>
            </w:r>
            <w:proofErr w:type="spellStart"/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Qiu</w:t>
            </w:r>
            <w:proofErr w:type="spellEnd"/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, S., Zheng, Q., &amp; Pan, M. (2019). The relationship between smoking and stroke: a meta-analysis. Medicine, 98(12).</w:t>
            </w:r>
          </w:p>
        </w:tc>
        <w:tc>
          <w:tcPr>
            <w:tcW w:w="1886" w:type="dxa"/>
          </w:tcPr>
          <w:p w14:paraId="10247A0A" w14:textId="5EC1341A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Random </w:t>
            </w:r>
          </w:p>
        </w:tc>
        <w:tc>
          <w:tcPr>
            <w:tcW w:w="1847" w:type="dxa"/>
          </w:tcPr>
          <w:p w14:paraId="626A8123" w14:textId="59F1AEA1" w:rsidR="00A04A3A" w:rsidRPr="00A51D0A" w:rsidRDefault="007F5D56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Physiological models of addiction</w:t>
            </w:r>
          </w:p>
        </w:tc>
        <w:tc>
          <w:tcPr>
            <w:tcW w:w="1847" w:type="dxa"/>
          </w:tcPr>
          <w:p w14:paraId="2AE8FBB3" w14:textId="33141FA9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The study was a meta-analysis combining a total of 14 studies and 303134 participants with 59% male and 41% female. A systematic review was conducted using the PubMed, Embase, and Cochrane Central Register databases and a specific search criterion</w:t>
            </w:r>
          </w:p>
        </w:tc>
        <w:tc>
          <w:tcPr>
            <w:tcW w:w="1794" w:type="dxa"/>
          </w:tcPr>
          <w:p w14:paraId="470CCFA7" w14:textId="1BAC934A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survey</w:t>
            </w:r>
          </w:p>
        </w:tc>
        <w:tc>
          <w:tcPr>
            <w:tcW w:w="1823" w:type="dxa"/>
          </w:tcPr>
          <w:p w14:paraId="51871A66" w14:textId="3287FAB1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The results of the meta-analysis showed that smokers were more likely to develop a stroke than non-smokers</w:t>
            </w: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14:paraId="470CA800" w14:textId="4DD114B7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However, both traditional smokers and electronic smokers had the same chances of getting a stroke. Still, the limitation of the research involved the possibility of carelessness in the abstraction and summarizing of data.</w:t>
            </w:r>
          </w:p>
        </w:tc>
      </w:tr>
    </w:tbl>
    <w:p w14:paraId="29AFB06F" w14:textId="77777777" w:rsidR="00A04A3A" w:rsidRPr="00A51D0A" w:rsidRDefault="00A04A3A">
      <w:pPr>
        <w:rPr>
          <w:rFonts w:ascii="Times New Roman" w:hAnsi="Times New Roman" w:cs="Times New Roman"/>
          <w:sz w:val="24"/>
          <w:szCs w:val="24"/>
        </w:rPr>
      </w:pPr>
      <w:r w:rsidRPr="00A51D0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Y="1786"/>
        <w:tblW w:w="14302" w:type="dxa"/>
        <w:tblLook w:val="04A0" w:firstRow="1" w:lastRow="0" w:firstColumn="1" w:lastColumn="0" w:noHBand="0" w:noVBand="1"/>
      </w:tblPr>
      <w:tblGrid>
        <w:gridCol w:w="1739"/>
        <w:gridCol w:w="1770"/>
        <w:gridCol w:w="1886"/>
        <w:gridCol w:w="1847"/>
        <w:gridCol w:w="1847"/>
        <w:gridCol w:w="1794"/>
        <w:gridCol w:w="1823"/>
        <w:gridCol w:w="1596"/>
      </w:tblGrid>
      <w:tr w:rsidR="00A04A3A" w:rsidRPr="00A51D0A" w14:paraId="69FEA3F7" w14:textId="77777777" w:rsidTr="00E522DC">
        <w:trPr>
          <w:trHeight w:val="1347"/>
        </w:trPr>
        <w:tc>
          <w:tcPr>
            <w:tcW w:w="1739" w:type="dxa"/>
          </w:tcPr>
          <w:p w14:paraId="74084E94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Article Title</w:t>
            </w:r>
          </w:p>
        </w:tc>
        <w:tc>
          <w:tcPr>
            <w:tcW w:w="1770" w:type="dxa"/>
          </w:tcPr>
          <w:p w14:paraId="7DBB86E3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APA Citation</w:t>
            </w:r>
          </w:p>
        </w:tc>
        <w:tc>
          <w:tcPr>
            <w:tcW w:w="1886" w:type="dxa"/>
          </w:tcPr>
          <w:p w14:paraId="1E32ADE0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Type of Study (Randomized Control Trial, Cross sectional, Step Wedge, etc.)</w:t>
            </w:r>
          </w:p>
        </w:tc>
        <w:tc>
          <w:tcPr>
            <w:tcW w:w="1847" w:type="dxa"/>
          </w:tcPr>
          <w:p w14:paraId="19452426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Theory used</w:t>
            </w:r>
          </w:p>
        </w:tc>
        <w:tc>
          <w:tcPr>
            <w:tcW w:w="1847" w:type="dxa"/>
          </w:tcPr>
          <w:p w14:paraId="0C887B02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Description of Study Population (include sample size, demographic information, and location) </w:t>
            </w:r>
          </w:p>
        </w:tc>
        <w:tc>
          <w:tcPr>
            <w:tcW w:w="1794" w:type="dxa"/>
          </w:tcPr>
          <w:p w14:paraId="6AE3ADDA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Methods (how was the study conducted)</w:t>
            </w:r>
          </w:p>
        </w:tc>
        <w:tc>
          <w:tcPr>
            <w:tcW w:w="1823" w:type="dxa"/>
          </w:tcPr>
          <w:p w14:paraId="3B9171E4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Outcomes, Findings, and evidence of effectiveness</w:t>
            </w:r>
          </w:p>
        </w:tc>
        <w:tc>
          <w:tcPr>
            <w:tcW w:w="1596" w:type="dxa"/>
          </w:tcPr>
          <w:p w14:paraId="55CB0EAB" w14:textId="77777777" w:rsidR="00A04A3A" w:rsidRPr="00A51D0A" w:rsidRDefault="00A04A3A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Limitations</w:t>
            </w:r>
          </w:p>
        </w:tc>
      </w:tr>
      <w:tr w:rsidR="00A04A3A" w:rsidRPr="00A51D0A" w14:paraId="6934F2BA" w14:textId="77777777" w:rsidTr="00E522DC">
        <w:trPr>
          <w:trHeight w:val="6243"/>
        </w:trPr>
        <w:tc>
          <w:tcPr>
            <w:tcW w:w="1739" w:type="dxa"/>
          </w:tcPr>
          <w:p w14:paraId="68E51F82" w14:textId="4D840337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lectronic cigarettes as a risk factor for heart disease.</w:t>
            </w:r>
          </w:p>
        </w:tc>
        <w:tc>
          <w:tcPr>
            <w:tcW w:w="1770" w:type="dxa"/>
          </w:tcPr>
          <w:p w14:paraId="38F6A3D5" w14:textId="0F017D4F" w:rsidR="00A04A3A" w:rsidRPr="00A51D0A" w:rsidRDefault="004D1EF8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Bold, K. W., Krishnan-Sarin, S., &amp; Stoney, C. M. (2018). E-cigarette use as a potential cardiovascular disease risk behavior. American Psychologist, 73(8), 955.</w:t>
            </w:r>
          </w:p>
        </w:tc>
        <w:tc>
          <w:tcPr>
            <w:tcW w:w="1886" w:type="dxa"/>
          </w:tcPr>
          <w:p w14:paraId="68F7E18B" w14:textId="6E1E4799" w:rsidR="00A04A3A" w:rsidRPr="00A51D0A" w:rsidRDefault="00187F97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D1EF8" w:rsidRPr="00A51D0A">
              <w:rPr>
                <w:rFonts w:ascii="Times New Roman" w:hAnsi="Times New Roman" w:cs="Times New Roman"/>
                <w:sz w:val="24"/>
                <w:szCs w:val="24"/>
              </w:rPr>
              <w:t>ando</w:t>
            </w: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mized </w:t>
            </w:r>
          </w:p>
        </w:tc>
        <w:tc>
          <w:tcPr>
            <w:tcW w:w="1847" w:type="dxa"/>
          </w:tcPr>
          <w:p w14:paraId="0894700F" w14:textId="27122DE4" w:rsidR="00A04A3A" w:rsidRPr="00A51D0A" w:rsidRDefault="007F5D56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Health belief model</w:t>
            </w:r>
          </w:p>
        </w:tc>
        <w:tc>
          <w:tcPr>
            <w:tcW w:w="1847" w:type="dxa"/>
          </w:tcPr>
          <w:p w14:paraId="419BABC4" w14:textId="6F133857" w:rsidR="00A04A3A" w:rsidRPr="00A51D0A" w:rsidRDefault="00187F97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The study was done through clinical trials that compared the association of electronic cigarettes head-to-head and other cessation models to understand aspects of quitting smoking by use of electronic cigarettes. Randomized controlled trials compared the two aid models</w:t>
            </w:r>
          </w:p>
        </w:tc>
        <w:tc>
          <w:tcPr>
            <w:tcW w:w="1794" w:type="dxa"/>
          </w:tcPr>
          <w:p w14:paraId="0C196083" w14:textId="394A2044" w:rsidR="00A04A3A" w:rsidRPr="00A51D0A" w:rsidRDefault="00187F97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 xml:space="preserve">Survey </w:t>
            </w:r>
          </w:p>
        </w:tc>
        <w:tc>
          <w:tcPr>
            <w:tcW w:w="1823" w:type="dxa"/>
          </w:tcPr>
          <w:p w14:paraId="4498410E" w14:textId="539656F2" w:rsidR="00A04A3A" w:rsidRPr="00A51D0A" w:rsidRDefault="00187F97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The results showed that using electronic cigarettes can help both youths and adults reduce their smoking rates</w:t>
            </w: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14:paraId="20048A28" w14:textId="640CBF01" w:rsidR="00A04A3A" w:rsidRPr="00A51D0A" w:rsidRDefault="00187F97" w:rsidP="00E5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0A">
              <w:rPr>
                <w:rFonts w:ascii="Times New Roman" w:hAnsi="Times New Roman" w:cs="Times New Roman"/>
                <w:sz w:val="24"/>
                <w:szCs w:val="24"/>
              </w:rPr>
              <w:t>However, the study utilized a small sample size makes it difficult for generalization or result, and although the study is presently limited if more research is conducted regarding the effectiveness of e-cigarettes in helping people quit smoke to stop the possibility of developing smoke.</w:t>
            </w:r>
          </w:p>
        </w:tc>
      </w:tr>
    </w:tbl>
    <w:p w14:paraId="45AC09FF" w14:textId="77777777" w:rsidR="00A04A3A" w:rsidRPr="00A51D0A" w:rsidRDefault="00A04A3A">
      <w:pPr>
        <w:rPr>
          <w:rFonts w:ascii="Times New Roman" w:hAnsi="Times New Roman" w:cs="Times New Roman"/>
          <w:sz w:val="24"/>
          <w:szCs w:val="24"/>
        </w:rPr>
      </w:pPr>
      <w:r w:rsidRPr="00A51D0A">
        <w:rPr>
          <w:rFonts w:ascii="Times New Roman" w:hAnsi="Times New Roman" w:cs="Times New Roman"/>
          <w:sz w:val="24"/>
          <w:szCs w:val="24"/>
        </w:rPr>
        <w:br w:type="page"/>
      </w:r>
    </w:p>
    <w:p w14:paraId="59CB09F6" w14:textId="42E13D5F" w:rsidR="00DE520B" w:rsidRPr="00A51D0A" w:rsidRDefault="00DE520B">
      <w:pPr>
        <w:rPr>
          <w:rFonts w:ascii="Times New Roman" w:hAnsi="Times New Roman" w:cs="Times New Roman"/>
          <w:sz w:val="24"/>
          <w:szCs w:val="24"/>
        </w:rPr>
      </w:pPr>
      <w:r w:rsidRPr="00A51D0A">
        <w:rPr>
          <w:rFonts w:ascii="Times New Roman" w:hAnsi="Times New Roman" w:cs="Times New Roman"/>
          <w:sz w:val="24"/>
          <w:szCs w:val="24"/>
        </w:rPr>
        <w:lastRenderedPageBreak/>
        <w:t>Summary of Findings and Recommendations for next step</w:t>
      </w:r>
      <w:r w:rsidR="009947CE" w:rsidRPr="00A51D0A">
        <w:rPr>
          <w:rFonts w:ascii="Times New Roman" w:hAnsi="Times New Roman" w:cs="Times New Roman"/>
          <w:sz w:val="24"/>
          <w:szCs w:val="24"/>
        </w:rPr>
        <w:t>s</w:t>
      </w:r>
    </w:p>
    <w:p w14:paraId="55FC4E7C" w14:textId="1116B374" w:rsidR="009947CE" w:rsidRPr="00A51D0A" w:rsidRDefault="009947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1D0A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14:paraId="01B40BA8" w14:textId="2B69BCEA" w:rsidR="009947CE" w:rsidRPr="00A51D0A" w:rsidRDefault="009947CE">
      <w:pPr>
        <w:rPr>
          <w:rFonts w:ascii="Times New Roman" w:hAnsi="Times New Roman" w:cs="Times New Roman"/>
          <w:sz w:val="24"/>
          <w:szCs w:val="24"/>
        </w:rPr>
      </w:pPr>
      <w:r w:rsidRPr="00A51D0A">
        <w:rPr>
          <w:rFonts w:ascii="Times New Roman" w:hAnsi="Times New Roman" w:cs="Times New Roman"/>
          <w:sz w:val="24"/>
          <w:szCs w:val="24"/>
        </w:rPr>
        <w:t>In spite of</w:t>
      </w:r>
      <w:r w:rsidRPr="00A51D0A">
        <w:rPr>
          <w:rFonts w:ascii="Times New Roman" w:hAnsi="Times New Roman" w:cs="Times New Roman"/>
          <w:sz w:val="24"/>
          <w:szCs w:val="24"/>
        </w:rPr>
        <w:t xml:space="preserve"> their </w:t>
      </w:r>
      <w:r w:rsidRPr="00A51D0A">
        <w:rPr>
          <w:rFonts w:ascii="Times New Roman" w:hAnsi="Times New Roman" w:cs="Times New Roman"/>
          <w:sz w:val="24"/>
          <w:szCs w:val="24"/>
        </w:rPr>
        <w:t>acceptance</w:t>
      </w:r>
      <w:r w:rsidRPr="00A51D0A">
        <w:rPr>
          <w:rFonts w:ascii="Times New Roman" w:hAnsi="Times New Roman" w:cs="Times New Roman"/>
          <w:sz w:val="24"/>
          <w:szCs w:val="24"/>
        </w:rPr>
        <w:t xml:space="preserve">, </w:t>
      </w:r>
      <w:r w:rsidRPr="00A51D0A">
        <w:rPr>
          <w:rFonts w:ascii="Times New Roman" w:hAnsi="Times New Roman" w:cs="Times New Roman"/>
          <w:sz w:val="24"/>
          <w:szCs w:val="24"/>
        </w:rPr>
        <w:t>minute</w:t>
      </w:r>
      <w:r w:rsidRPr="00A51D0A">
        <w:rPr>
          <w:rFonts w:ascii="Times New Roman" w:hAnsi="Times New Roman" w:cs="Times New Roman"/>
          <w:sz w:val="24"/>
          <w:szCs w:val="24"/>
        </w:rPr>
        <w:t xml:space="preserve"> is </w:t>
      </w:r>
      <w:r w:rsidRPr="00A51D0A">
        <w:rPr>
          <w:rFonts w:ascii="Times New Roman" w:hAnsi="Times New Roman" w:cs="Times New Roman"/>
          <w:sz w:val="24"/>
          <w:szCs w:val="24"/>
        </w:rPr>
        <w:t>documented</w:t>
      </w:r>
      <w:r w:rsidRPr="00A51D0A">
        <w:rPr>
          <w:rFonts w:ascii="Times New Roman" w:hAnsi="Times New Roman" w:cs="Times New Roman"/>
          <w:sz w:val="24"/>
          <w:szCs w:val="24"/>
        </w:rPr>
        <w:t xml:space="preserve"> about their health </w:t>
      </w:r>
      <w:r w:rsidRPr="00A51D0A">
        <w:rPr>
          <w:rFonts w:ascii="Times New Roman" w:hAnsi="Times New Roman" w:cs="Times New Roman"/>
          <w:sz w:val="24"/>
          <w:szCs w:val="24"/>
        </w:rPr>
        <w:t>impacts</w:t>
      </w:r>
      <w:r w:rsidRPr="00A51D0A">
        <w:rPr>
          <w:rFonts w:ascii="Times New Roman" w:hAnsi="Times New Roman" w:cs="Times New Roman"/>
          <w:sz w:val="24"/>
          <w:szCs w:val="24"/>
        </w:rPr>
        <w:t xml:space="preserve">, and </w:t>
      </w:r>
      <w:r w:rsidRPr="00A51D0A">
        <w:rPr>
          <w:rFonts w:ascii="Times New Roman" w:hAnsi="Times New Roman" w:cs="Times New Roman"/>
          <w:sz w:val="24"/>
          <w:szCs w:val="24"/>
        </w:rPr>
        <w:t>insights</w:t>
      </w:r>
      <w:r w:rsidRPr="00A51D0A">
        <w:rPr>
          <w:rFonts w:ascii="Times New Roman" w:hAnsi="Times New Roman" w:cs="Times New Roman"/>
          <w:sz w:val="24"/>
          <w:szCs w:val="24"/>
        </w:rPr>
        <w:t xml:space="preserve"> of </w:t>
      </w:r>
      <w:r w:rsidRPr="00A51D0A">
        <w:rPr>
          <w:rFonts w:ascii="Times New Roman" w:hAnsi="Times New Roman" w:cs="Times New Roman"/>
          <w:sz w:val="24"/>
          <w:szCs w:val="24"/>
        </w:rPr>
        <w:t>possible</w:t>
      </w:r>
      <w:r w:rsidRPr="00A51D0A">
        <w:rPr>
          <w:rFonts w:ascii="Times New Roman" w:hAnsi="Times New Roman" w:cs="Times New Roman"/>
          <w:sz w:val="24"/>
          <w:szCs w:val="24"/>
        </w:rPr>
        <w:t xml:space="preserve"> risks and </w:t>
      </w:r>
      <w:r w:rsidRPr="00A51D0A">
        <w:rPr>
          <w:rFonts w:ascii="Times New Roman" w:hAnsi="Times New Roman" w:cs="Times New Roman"/>
          <w:sz w:val="24"/>
          <w:szCs w:val="24"/>
        </w:rPr>
        <w:t>aids</w:t>
      </w:r>
      <w:r w:rsidRPr="00A51D0A">
        <w:rPr>
          <w:rFonts w:ascii="Times New Roman" w:hAnsi="Times New Roman" w:cs="Times New Roman"/>
          <w:sz w:val="24"/>
          <w:szCs w:val="24"/>
        </w:rPr>
        <w:t xml:space="preserve"> of e-cigarette use </w:t>
      </w:r>
      <w:r w:rsidRPr="00A51D0A">
        <w:rPr>
          <w:rFonts w:ascii="Times New Roman" w:hAnsi="Times New Roman" w:cs="Times New Roman"/>
          <w:sz w:val="24"/>
          <w:szCs w:val="24"/>
        </w:rPr>
        <w:t>differ</w:t>
      </w:r>
      <w:r w:rsidRPr="00A51D0A">
        <w:rPr>
          <w:rFonts w:ascii="Times New Roman" w:hAnsi="Times New Roman" w:cs="Times New Roman"/>
          <w:sz w:val="24"/>
          <w:szCs w:val="24"/>
        </w:rPr>
        <w:t xml:space="preserve"> </w:t>
      </w:r>
      <w:r w:rsidRPr="00A51D0A">
        <w:rPr>
          <w:rFonts w:ascii="Times New Roman" w:hAnsi="Times New Roman" w:cs="Times New Roman"/>
          <w:sz w:val="24"/>
          <w:szCs w:val="24"/>
        </w:rPr>
        <w:t>extensively</w:t>
      </w:r>
      <w:r w:rsidRPr="00A51D0A">
        <w:rPr>
          <w:rFonts w:ascii="Times New Roman" w:hAnsi="Times New Roman" w:cs="Times New Roman"/>
          <w:sz w:val="24"/>
          <w:szCs w:val="24"/>
        </w:rPr>
        <w:t xml:space="preserve"> among the </w:t>
      </w:r>
      <w:r w:rsidRPr="00A51D0A">
        <w:rPr>
          <w:rFonts w:ascii="Times New Roman" w:hAnsi="Times New Roman" w:cs="Times New Roman"/>
          <w:sz w:val="24"/>
          <w:szCs w:val="24"/>
        </w:rPr>
        <w:t>community, consumers</w:t>
      </w:r>
      <w:r w:rsidRPr="00A51D0A">
        <w:rPr>
          <w:rFonts w:ascii="Times New Roman" w:hAnsi="Times New Roman" w:cs="Times New Roman"/>
          <w:sz w:val="24"/>
          <w:szCs w:val="24"/>
        </w:rPr>
        <w:t xml:space="preserve"> of e-cigarettes, health care </w:t>
      </w:r>
      <w:r w:rsidRPr="00A51D0A">
        <w:rPr>
          <w:rFonts w:ascii="Times New Roman" w:hAnsi="Times New Roman" w:cs="Times New Roman"/>
          <w:sz w:val="24"/>
          <w:szCs w:val="24"/>
        </w:rPr>
        <w:t>workers</w:t>
      </w:r>
      <w:r w:rsidRPr="00A51D0A">
        <w:rPr>
          <w:rFonts w:ascii="Times New Roman" w:hAnsi="Times New Roman" w:cs="Times New Roman"/>
          <w:sz w:val="24"/>
          <w:szCs w:val="24"/>
        </w:rPr>
        <w:t xml:space="preserve">, and the public health </w:t>
      </w:r>
      <w:r w:rsidRPr="00A51D0A">
        <w:rPr>
          <w:rFonts w:ascii="Times New Roman" w:hAnsi="Times New Roman" w:cs="Times New Roman"/>
          <w:sz w:val="24"/>
          <w:szCs w:val="24"/>
        </w:rPr>
        <w:t>civic</w:t>
      </w:r>
      <w:r w:rsidRPr="00A51D0A">
        <w:rPr>
          <w:rFonts w:ascii="Times New Roman" w:hAnsi="Times New Roman" w:cs="Times New Roman"/>
          <w:sz w:val="24"/>
          <w:szCs w:val="24"/>
        </w:rPr>
        <w:t xml:space="preserve">. For </w:t>
      </w:r>
      <w:r w:rsidR="00F75C20" w:rsidRPr="00A51D0A">
        <w:rPr>
          <w:rFonts w:ascii="Times New Roman" w:hAnsi="Times New Roman" w:cs="Times New Roman"/>
          <w:sz w:val="24"/>
          <w:szCs w:val="24"/>
        </w:rPr>
        <w:t>instance</w:t>
      </w:r>
      <w:r w:rsidRPr="00A51D0A">
        <w:rPr>
          <w:rFonts w:ascii="Times New Roman" w:hAnsi="Times New Roman" w:cs="Times New Roman"/>
          <w:sz w:val="24"/>
          <w:szCs w:val="24"/>
        </w:rPr>
        <w:t xml:space="preserve">, whether e-cigarette use </w:t>
      </w:r>
      <w:r w:rsidR="00F75C20" w:rsidRPr="00A51D0A">
        <w:rPr>
          <w:rFonts w:ascii="Times New Roman" w:hAnsi="Times New Roman" w:cs="Times New Roman"/>
          <w:sz w:val="24"/>
          <w:szCs w:val="24"/>
        </w:rPr>
        <w:t>deliberates</w:t>
      </w:r>
      <w:r w:rsidRPr="00A51D0A">
        <w:rPr>
          <w:rFonts w:ascii="Times New Roman" w:hAnsi="Times New Roman" w:cs="Times New Roman"/>
          <w:sz w:val="24"/>
          <w:szCs w:val="24"/>
        </w:rPr>
        <w:t xml:space="preserve"> </w:t>
      </w:r>
      <w:r w:rsidR="00F75C20" w:rsidRPr="00A51D0A">
        <w:rPr>
          <w:rFonts w:ascii="Times New Roman" w:hAnsi="Times New Roman" w:cs="Times New Roman"/>
          <w:sz w:val="24"/>
          <w:szCs w:val="24"/>
        </w:rPr>
        <w:t>minor</w:t>
      </w:r>
      <w:r w:rsidRPr="00A51D0A">
        <w:rPr>
          <w:rFonts w:ascii="Times New Roman" w:hAnsi="Times New Roman" w:cs="Times New Roman"/>
          <w:sz w:val="24"/>
          <w:szCs w:val="24"/>
        </w:rPr>
        <w:t xml:space="preserve"> risk of </w:t>
      </w:r>
      <w:r w:rsidR="00F75C20" w:rsidRPr="00A51D0A">
        <w:rPr>
          <w:rFonts w:ascii="Times New Roman" w:hAnsi="Times New Roman" w:cs="Times New Roman"/>
          <w:sz w:val="24"/>
          <w:szCs w:val="24"/>
        </w:rPr>
        <w:t>habit</w:t>
      </w:r>
      <w:r w:rsidRPr="00A51D0A">
        <w:rPr>
          <w:rFonts w:ascii="Times New Roman" w:hAnsi="Times New Roman" w:cs="Times New Roman"/>
          <w:sz w:val="24"/>
          <w:szCs w:val="24"/>
        </w:rPr>
        <w:t xml:space="preserve"> </w:t>
      </w:r>
      <w:r w:rsidR="00F75C20" w:rsidRPr="00A51D0A">
        <w:rPr>
          <w:rFonts w:ascii="Times New Roman" w:hAnsi="Times New Roman" w:cs="Times New Roman"/>
          <w:sz w:val="24"/>
          <w:szCs w:val="24"/>
        </w:rPr>
        <w:t>associated</w:t>
      </w:r>
      <w:r w:rsidRPr="00A51D0A">
        <w:rPr>
          <w:rFonts w:ascii="Times New Roman" w:hAnsi="Times New Roman" w:cs="Times New Roman"/>
          <w:sz w:val="24"/>
          <w:szCs w:val="24"/>
        </w:rPr>
        <w:t xml:space="preserve"> with </w:t>
      </w:r>
      <w:r w:rsidR="00F75C20" w:rsidRPr="00A51D0A">
        <w:rPr>
          <w:rFonts w:ascii="Times New Roman" w:hAnsi="Times New Roman" w:cs="Times New Roman"/>
          <w:sz w:val="24"/>
          <w:szCs w:val="24"/>
        </w:rPr>
        <w:t>flammable</w:t>
      </w:r>
      <w:r w:rsidRPr="00A51D0A">
        <w:rPr>
          <w:rFonts w:ascii="Times New Roman" w:hAnsi="Times New Roman" w:cs="Times New Roman"/>
          <w:sz w:val="24"/>
          <w:szCs w:val="24"/>
        </w:rPr>
        <w:t xml:space="preserve"> tobacco cigarettes is one </w:t>
      </w:r>
      <w:r w:rsidR="00F75C20" w:rsidRPr="00A51D0A">
        <w:rPr>
          <w:rFonts w:ascii="Times New Roman" w:hAnsi="Times New Roman" w:cs="Times New Roman"/>
          <w:sz w:val="24"/>
          <w:szCs w:val="24"/>
        </w:rPr>
        <w:t>fact</w:t>
      </w:r>
      <w:r w:rsidRPr="00A51D0A">
        <w:rPr>
          <w:rFonts w:ascii="Times New Roman" w:hAnsi="Times New Roman" w:cs="Times New Roman"/>
          <w:sz w:val="24"/>
          <w:szCs w:val="24"/>
        </w:rPr>
        <w:t xml:space="preserve"> of </w:t>
      </w:r>
      <w:r w:rsidR="00F75C20" w:rsidRPr="00A51D0A">
        <w:rPr>
          <w:rFonts w:ascii="Times New Roman" w:hAnsi="Times New Roman" w:cs="Times New Roman"/>
          <w:sz w:val="24"/>
          <w:szCs w:val="24"/>
        </w:rPr>
        <w:t>argument</w:t>
      </w:r>
      <w:r w:rsidRPr="00A51D0A">
        <w:rPr>
          <w:rFonts w:ascii="Times New Roman" w:hAnsi="Times New Roman" w:cs="Times New Roman"/>
          <w:sz w:val="24"/>
          <w:szCs w:val="24"/>
        </w:rPr>
        <w:t xml:space="preserve">. Electronic cigarettes </w:t>
      </w:r>
      <w:r w:rsidR="00F75C20" w:rsidRPr="00A51D0A">
        <w:rPr>
          <w:rFonts w:ascii="Times New Roman" w:hAnsi="Times New Roman" w:cs="Times New Roman"/>
          <w:sz w:val="24"/>
          <w:szCs w:val="24"/>
        </w:rPr>
        <w:t>comprise</w:t>
      </w:r>
      <w:r w:rsidRPr="00A51D0A">
        <w:rPr>
          <w:rFonts w:ascii="Times New Roman" w:hAnsi="Times New Roman" w:cs="Times New Roman"/>
          <w:sz w:val="24"/>
          <w:szCs w:val="24"/>
        </w:rPr>
        <w:t xml:space="preserve"> </w:t>
      </w:r>
      <w:r w:rsidR="00F75C20" w:rsidRPr="00A51D0A">
        <w:rPr>
          <w:rFonts w:ascii="Times New Roman" w:hAnsi="Times New Roman" w:cs="Times New Roman"/>
          <w:sz w:val="24"/>
          <w:szCs w:val="24"/>
        </w:rPr>
        <w:t>elements</w:t>
      </w:r>
      <w:r w:rsidRPr="00A51D0A">
        <w:rPr>
          <w:rFonts w:ascii="Times New Roman" w:hAnsi="Times New Roman" w:cs="Times New Roman"/>
          <w:sz w:val="24"/>
          <w:szCs w:val="24"/>
        </w:rPr>
        <w:t xml:space="preserve"> that are not </w:t>
      </w:r>
      <w:r w:rsidR="00F75C20" w:rsidRPr="00A51D0A">
        <w:rPr>
          <w:rFonts w:ascii="Times New Roman" w:hAnsi="Times New Roman" w:cs="Times New Roman"/>
          <w:sz w:val="24"/>
          <w:szCs w:val="24"/>
        </w:rPr>
        <w:t>passive</w:t>
      </w:r>
      <w:r w:rsidRPr="00A51D0A">
        <w:rPr>
          <w:rFonts w:ascii="Times New Roman" w:hAnsi="Times New Roman" w:cs="Times New Roman"/>
          <w:sz w:val="24"/>
          <w:szCs w:val="24"/>
        </w:rPr>
        <w:t xml:space="preserve"> and are </w:t>
      </w:r>
      <w:r w:rsidR="00F75C20" w:rsidRPr="00A51D0A">
        <w:rPr>
          <w:rFonts w:ascii="Times New Roman" w:hAnsi="Times New Roman" w:cs="Times New Roman"/>
          <w:sz w:val="24"/>
          <w:szCs w:val="24"/>
        </w:rPr>
        <w:t>expected</w:t>
      </w:r>
      <w:r w:rsidRPr="00A51D0A">
        <w:rPr>
          <w:rFonts w:ascii="Times New Roman" w:hAnsi="Times New Roman" w:cs="Times New Roman"/>
          <w:sz w:val="24"/>
          <w:szCs w:val="24"/>
        </w:rPr>
        <w:t xml:space="preserve"> to have some </w:t>
      </w:r>
      <w:r w:rsidR="00F75C20" w:rsidRPr="00A51D0A">
        <w:rPr>
          <w:rFonts w:ascii="Times New Roman" w:hAnsi="Times New Roman" w:cs="Times New Roman"/>
          <w:sz w:val="24"/>
          <w:szCs w:val="24"/>
        </w:rPr>
        <w:t>undesirable</w:t>
      </w:r>
      <w:r w:rsidRPr="00A51D0A">
        <w:rPr>
          <w:rFonts w:ascii="Times New Roman" w:hAnsi="Times New Roman" w:cs="Times New Roman"/>
          <w:sz w:val="24"/>
          <w:szCs w:val="24"/>
        </w:rPr>
        <w:t xml:space="preserve"> health </w:t>
      </w:r>
      <w:r w:rsidR="00F75C20" w:rsidRPr="00A51D0A">
        <w:rPr>
          <w:rFonts w:ascii="Times New Roman" w:hAnsi="Times New Roman" w:cs="Times New Roman"/>
          <w:sz w:val="24"/>
          <w:szCs w:val="24"/>
        </w:rPr>
        <w:t>paraphernalia</w:t>
      </w:r>
      <w:r w:rsidRPr="00A51D0A">
        <w:rPr>
          <w:rFonts w:ascii="Times New Roman" w:hAnsi="Times New Roman" w:cs="Times New Roman"/>
          <w:sz w:val="24"/>
          <w:szCs w:val="24"/>
        </w:rPr>
        <w:t xml:space="preserve"> on their own. </w:t>
      </w:r>
      <w:r w:rsidR="00F75C20" w:rsidRPr="00A51D0A">
        <w:rPr>
          <w:rFonts w:ascii="Times New Roman" w:hAnsi="Times New Roman" w:cs="Times New Roman"/>
          <w:sz w:val="24"/>
          <w:szCs w:val="24"/>
        </w:rPr>
        <w:t>Nevertheless</w:t>
      </w:r>
      <w:r w:rsidRPr="00A51D0A">
        <w:rPr>
          <w:rFonts w:ascii="Times New Roman" w:hAnsi="Times New Roman" w:cs="Times New Roman"/>
          <w:sz w:val="24"/>
          <w:szCs w:val="24"/>
        </w:rPr>
        <w:t xml:space="preserve">, </w:t>
      </w:r>
      <w:r w:rsidR="00F75C20" w:rsidRPr="00A51D0A">
        <w:rPr>
          <w:rFonts w:ascii="Times New Roman" w:hAnsi="Times New Roman" w:cs="Times New Roman"/>
          <w:sz w:val="24"/>
          <w:szCs w:val="24"/>
        </w:rPr>
        <w:t>since</w:t>
      </w:r>
      <w:r w:rsidRPr="00A51D0A">
        <w:rPr>
          <w:rFonts w:ascii="Times New Roman" w:hAnsi="Times New Roman" w:cs="Times New Roman"/>
          <w:sz w:val="24"/>
          <w:szCs w:val="24"/>
        </w:rPr>
        <w:t xml:space="preserve"> the known risks of </w:t>
      </w:r>
      <w:r w:rsidR="00F75C20" w:rsidRPr="00A51D0A">
        <w:rPr>
          <w:rFonts w:ascii="Times New Roman" w:hAnsi="Times New Roman" w:cs="Times New Roman"/>
          <w:sz w:val="24"/>
          <w:szCs w:val="24"/>
        </w:rPr>
        <w:t>flammable</w:t>
      </w:r>
      <w:r w:rsidRPr="00A51D0A">
        <w:rPr>
          <w:rFonts w:ascii="Times New Roman" w:hAnsi="Times New Roman" w:cs="Times New Roman"/>
          <w:sz w:val="24"/>
          <w:szCs w:val="24"/>
        </w:rPr>
        <w:t xml:space="preserve"> tobacco are so </w:t>
      </w:r>
      <w:r w:rsidR="00F75C20" w:rsidRPr="00A51D0A">
        <w:rPr>
          <w:rFonts w:ascii="Times New Roman" w:hAnsi="Times New Roman" w:cs="Times New Roman"/>
          <w:sz w:val="24"/>
          <w:szCs w:val="24"/>
        </w:rPr>
        <w:t>countless</w:t>
      </w:r>
      <w:r w:rsidRPr="00A51D0A">
        <w:rPr>
          <w:rFonts w:ascii="Times New Roman" w:hAnsi="Times New Roman" w:cs="Times New Roman"/>
          <w:sz w:val="24"/>
          <w:szCs w:val="24"/>
        </w:rPr>
        <w:t xml:space="preserve">, understanding the net </w:t>
      </w:r>
      <w:r w:rsidR="00F75C20" w:rsidRPr="00A51D0A">
        <w:rPr>
          <w:rFonts w:ascii="Times New Roman" w:hAnsi="Times New Roman" w:cs="Times New Roman"/>
          <w:sz w:val="24"/>
          <w:szCs w:val="24"/>
        </w:rPr>
        <w:t>communal</w:t>
      </w:r>
      <w:r w:rsidRPr="00A51D0A">
        <w:rPr>
          <w:rFonts w:ascii="Times New Roman" w:hAnsi="Times New Roman" w:cs="Times New Roman"/>
          <w:sz w:val="24"/>
          <w:szCs w:val="24"/>
        </w:rPr>
        <w:t xml:space="preserve"> health </w:t>
      </w:r>
      <w:r w:rsidR="00F75C20" w:rsidRPr="00A51D0A">
        <w:rPr>
          <w:rFonts w:ascii="Times New Roman" w:hAnsi="Times New Roman" w:cs="Times New Roman"/>
          <w:sz w:val="24"/>
          <w:szCs w:val="24"/>
        </w:rPr>
        <w:t>consequence</w:t>
      </w:r>
      <w:r w:rsidRPr="00A51D0A">
        <w:rPr>
          <w:rFonts w:ascii="Times New Roman" w:hAnsi="Times New Roman" w:cs="Times New Roman"/>
          <w:sz w:val="24"/>
          <w:szCs w:val="24"/>
        </w:rPr>
        <w:t xml:space="preserve"> of e-cigarettes </w:t>
      </w:r>
      <w:r w:rsidR="00F75C20" w:rsidRPr="00A51D0A">
        <w:rPr>
          <w:rFonts w:ascii="Times New Roman" w:hAnsi="Times New Roman" w:cs="Times New Roman"/>
          <w:sz w:val="24"/>
          <w:szCs w:val="24"/>
        </w:rPr>
        <w:t>necessitates</w:t>
      </w:r>
      <w:r w:rsidRPr="00A51D0A">
        <w:rPr>
          <w:rFonts w:ascii="Times New Roman" w:hAnsi="Times New Roman" w:cs="Times New Roman"/>
          <w:sz w:val="24"/>
          <w:szCs w:val="24"/>
        </w:rPr>
        <w:t xml:space="preserve"> </w:t>
      </w:r>
      <w:r w:rsidR="00F75C20" w:rsidRPr="00A51D0A">
        <w:rPr>
          <w:rFonts w:ascii="Times New Roman" w:hAnsi="Times New Roman" w:cs="Times New Roman"/>
          <w:sz w:val="24"/>
          <w:szCs w:val="24"/>
        </w:rPr>
        <w:t>empathetic</w:t>
      </w:r>
      <w:r w:rsidRPr="00A51D0A">
        <w:rPr>
          <w:rFonts w:ascii="Times New Roman" w:hAnsi="Times New Roman" w:cs="Times New Roman"/>
          <w:sz w:val="24"/>
          <w:szCs w:val="24"/>
        </w:rPr>
        <w:t xml:space="preserve"> not only the </w:t>
      </w:r>
      <w:r w:rsidR="00F75C20" w:rsidRPr="00A51D0A">
        <w:rPr>
          <w:rFonts w:ascii="Times New Roman" w:hAnsi="Times New Roman" w:cs="Times New Roman"/>
          <w:sz w:val="24"/>
          <w:szCs w:val="24"/>
        </w:rPr>
        <w:t>characteristic</w:t>
      </w:r>
      <w:r w:rsidRPr="00A51D0A">
        <w:rPr>
          <w:rFonts w:ascii="Times New Roman" w:hAnsi="Times New Roman" w:cs="Times New Roman"/>
          <w:sz w:val="24"/>
          <w:szCs w:val="24"/>
        </w:rPr>
        <w:t xml:space="preserve"> </w:t>
      </w:r>
      <w:r w:rsidR="00F75C20" w:rsidRPr="00A51D0A">
        <w:rPr>
          <w:rFonts w:ascii="Times New Roman" w:hAnsi="Times New Roman" w:cs="Times New Roman"/>
          <w:sz w:val="24"/>
          <w:szCs w:val="24"/>
        </w:rPr>
        <w:t>perils</w:t>
      </w:r>
      <w:r w:rsidRPr="00A51D0A">
        <w:rPr>
          <w:rFonts w:ascii="Times New Roman" w:hAnsi="Times New Roman" w:cs="Times New Roman"/>
          <w:sz w:val="24"/>
          <w:szCs w:val="24"/>
        </w:rPr>
        <w:t xml:space="preserve"> of e-cigarettes, but also the </w:t>
      </w:r>
      <w:r w:rsidR="00F75C20" w:rsidRPr="00A51D0A">
        <w:rPr>
          <w:rFonts w:ascii="Times New Roman" w:hAnsi="Times New Roman" w:cs="Times New Roman"/>
          <w:sz w:val="24"/>
          <w:szCs w:val="24"/>
        </w:rPr>
        <w:t>association</w:t>
      </w:r>
      <w:r w:rsidRPr="00A51D0A">
        <w:rPr>
          <w:rFonts w:ascii="Times New Roman" w:hAnsi="Times New Roman" w:cs="Times New Roman"/>
          <w:sz w:val="24"/>
          <w:szCs w:val="24"/>
        </w:rPr>
        <w:t xml:space="preserve"> between e-cigarette use and </w:t>
      </w:r>
      <w:r w:rsidR="00F75C20" w:rsidRPr="00A51D0A">
        <w:rPr>
          <w:rFonts w:ascii="Times New Roman" w:hAnsi="Times New Roman" w:cs="Times New Roman"/>
          <w:sz w:val="24"/>
          <w:szCs w:val="24"/>
        </w:rPr>
        <w:t>flammable</w:t>
      </w:r>
      <w:r w:rsidRPr="00A51D0A">
        <w:rPr>
          <w:rFonts w:ascii="Times New Roman" w:hAnsi="Times New Roman" w:cs="Times New Roman"/>
          <w:sz w:val="24"/>
          <w:szCs w:val="24"/>
        </w:rPr>
        <w:t xml:space="preserve"> tobacco cigarette use.</w:t>
      </w:r>
    </w:p>
    <w:p w14:paraId="1F0B924C" w14:textId="103C87C3" w:rsidR="00187F97" w:rsidRPr="00A51D0A" w:rsidRDefault="00187F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1D0A">
        <w:rPr>
          <w:rFonts w:ascii="Times New Roman" w:hAnsi="Times New Roman" w:cs="Times New Roman"/>
          <w:b/>
          <w:bCs/>
          <w:sz w:val="24"/>
          <w:szCs w:val="24"/>
        </w:rPr>
        <w:t>Recommendation</w:t>
      </w:r>
    </w:p>
    <w:p w14:paraId="611218C9" w14:textId="754B57A8" w:rsidR="00187F97" w:rsidRPr="00A51D0A" w:rsidRDefault="009947CE">
      <w:pPr>
        <w:rPr>
          <w:rFonts w:ascii="Times New Roman" w:hAnsi="Times New Roman" w:cs="Times New Roman"/>
          <w:sz w:val="24"/>
          <w:szCs w:val="24"/>
        </w:rPr>
      </w:pPr>
      <w:r w:rsidRPr="00A51D0A">
        <w:rPr>
          <w:rFonts w:ascii="Times New Roman" w:hAnsi="Times New Roman" w:cs="Times New Roman"/>
          <w:sz w:val="24"/>
          <w:szCs w:val="24"/>
        </w:rPr>
        <w:t>I recommend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that the Food and Drug Administration </w:t>
      </w:r>
      <w:r w:rsidRPr="00A51D0A">
        <w:rPr>
          <w:rFonts w:ascii="Times New Roman" w:hAnsi="Times New Roman" w:cs="Times New Roman"/>
          <w:sz w:val="24"/>
          <w:szCs w:val="24"/>
        </w:rPr>
        <w:t>together with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other </w:t>
      </w:r>
      <w:r w:rsidRPr="00A51D0A">
        <w:rPr>
          <w:rFonts w:ascii="Times New Roman" w:hAnsi="Times New Roman" w:cs="Times New Roman"/>
          <w:sz w:val="24"/>
          <w:szCs w:val="24"/>
        </w:rPr>
        <w:t>state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research </w:t>
      </w:r>
      <w:r w:rsidRPr="00A51D0A">
        <w:rPr>
          <w:rFonts w:ascii="Times New Roman" w:hAnsi="Times New Roman" w:cs="Times New Roman"/>
          <w:sz w:val="24"/>
          <w:szCs w:val="24"/>
        </w:rPr>
        <w:t>promoters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</w:t>
      </w:r>
      <w:r w:rsidRPr="00A51D0A">
        <w:rPr>
          <w:rFonts w:ascii="Times New Roman" w:hAnsi="Times New Roman" w:cs="Times New Roman"/>
          <w:sz w:val="24"/>
          <w:szCs w:val="24"/>
        </w:rPr>
        <w:t xml:space="preserve">should 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prioritize </w:t>
      </w:r>
      <w:r w:rsidRPr="00A51D0A">
        <w:rPr>
          <w:rFonts w:ascii="Times New Roman" w:hAnsi="Times New Roman" w:cs="Times New Roman"/>
          <w:sz w:val="24"/>
          <w:szCs w:val="24"/>
        </w:rPr>
        <w:t>study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that </w:t>
      </w:r>
      <w:r w:rsidRPr="00A51D0A">
        <w:rPr>
          <w:rFonts w:ascii="Times New Roman" w:hAnsi="Times New Roman" w:cs="Times New Roman"/>
          <w:sz w:val="24"/>
          <w:szCs w:val="24"/>
        </w:rPr>
        <w:t>expands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the </w:t>
      </w:r>
      <w:r w:rsidRPr="00A51D0A">
        <w:rPr>
          <w:rFonts w:ascii="Times New Roman" w:hAnsi="Times New Roman" w:cs="Times New Roman"/>
          <w:sz w:val="24"/>
          <w:szCs w:val="24"/>
        </w:rPr>
        <w:t>superiority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of e-cigarette research to </w:t>
      </w:r>
      <w:r w:rsidRPr="00A51D0A">
        <w:rPr>
          <w:rFonts w:ascii="Times New Roman" w:hAnsi="Times New Roman" w:cs="Times New Roman"/>
          <w:sz w:val="24"/>
          <w:szCs w:val="24"/>
        </w:rPr>
        <w:t>healthier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</w:t>
      </w:r>
      <w:r w:rsidRPr="00A51D0A">
        <w:rPr>
          <w:rFonts w:ascii="Times New Roman" w:hAnsi="Times New Roman" w:cs="Times New Roman"/>
          <w:sz w:val="24"/>
          <w:szCs w:val="24"/>
        </w:rPr>
        <w:t>appreciate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the devices, </w:t>
      </w:r>
      <w:r w:rsidRPr="00A51D0A">
        <w:rPr>
          <w:rFonts w:ascii="Times New Roman" w:hAnsi="Times New Roman" w:cs="Times New Roman"/>
          <w:sz w:val="24"/>
          <w:szCs w:val="24"/>
        </w:rPr>
        <w:t>elements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, and </w:t>
      </w:r>
      <w:r w:rsidRPr="00A51D0A">
        <w:rPr>
          <w:rFonts w:ascii="Times New Roman" w:hAnsi="Times New Roman" w:cs="Times New Roman"/>
          <w:sz w:val="24"/>
          <w:szCs w:val="24"/>
        </w:rPr>
        <w:t>acquaintances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. This </w:t>
      </w:r>
      <w:r w:rsidRPr="00A51D0A">
        <w:rPr>
          <w:rFonts w:ascii="Times New Roman" w:hAnsi="Times New Roman" w:cs="Times New Roman"/>
          <w:sz w:val="24"/>
          <w:szCs w:val="24"/>
        </w:rPr>
        <w:t>comprises of procedure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and </w:t>
      </w:r>
      <w:r w:rsidRPr="00A51D0A">
        <w:rPr>
          <w:rFonts w:ascii="Times New Roman" w:hAnsi="Times New Roman" w:cs="Times New Roman"/>
          <w:sz w:val="24"/>
          <w:szCs w:val="24"/>
        </w:rPr>
        <w:t>approaches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</w:t>
      </w:r>
      <w:r w:rsidRPr="00A51D0A">
        <w:rPr>
          <w:rFonts w:ascii="Times New Roman" w:hAnsi="Times New Roman" w:cs="Times New Roman"/>
          <w:sz w:val="24"/>
          <w:szCs w:val="24"/>
        </w:rPr>
        <w:t>authentication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and </w:t>
      </w:r>
      <w:r w:rsidRPr="00A51D0A">
        <w:rPr>
          <w:rFonts w:ascii="Times New Roman" w:hAnsi="Times New Roman" w:cs="Times New Roman"/>
          <w:sz w:val="24"/>
          <w:szCs w:val="24"/>
        </w:rPr>
        <w:t>expansion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and use of </w:t>
      </w:r>
      <w:r w:rsidRPr="00A51D0A">
        <w:rPr>
          <w:rFonts w:ascii="Times New Roman" w:hAnsi="Times New Roman" w:cs="Times New Roman"/>
          <w:sz w:val="24"/>
          <w:szCs w:val="24"/>
        </w:rPr>
        <w:t>suitable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study </w:t>
      </w:r>
      <w:r w:rsidRPr="00A51D0A">
        <w:rPr>
          <w:rFonts w:ascii="Times New Roman" w:hAnsi="Times New Roman" w:cs="Times New Roman"/>
          <w:sz w:val="24"/>
          <w:szCs w:val="24"/>
        </w:rPr>
        <w:t>strategy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, including the </w:t>
      </w:r>
      <w:r w:rsidRPr="00A51D0A">
        <w:rPr>
          <w:rFonts w:ascii="Times New Roman" w:hAnsi="Times New Roman" w:cs="Times New Roman"/>
          <w:sz w:val="24"/>
          <w:szCs w:val="24"/>
        </w:rPr>
        <w:t>usage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of the </w:t>
      </w:r>
      <w:r w:rsidRPr="00A51D0A">
        <w:rPr>
          <w:rFonts w:ascii="Times New Roman" w:hAnsi="Times New Roman" w:cs="Times New Roman"/>
          <w:sz w:val="24"/>
          <w:szCs w:val="24"/>
        </w:rPr>
        <w:t>suitable</w:t>
      </w:r>
      <w:r w:rsidR="00187F97" w:rsidRPr="00A51D0A">
        <w:rPr>
          <w:rFonts w:ascii="Times New Roman" w:hAnsi="Times New Roman" w:cs="Times New Roman"/>
          <w:sz w:val="24"/>
          <w:szCs w:val="24"/>
        </w:rPr>
        <w:t xml:space="preserve"> control groups.</w:t>
      </w:r>
    </w:p>
    <w:sectPr w:rsidR="00187F97" w:rsidRPr="00A51D0A" w:rsidSect="00A04A3A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447E" w14:textId="77777777" w:rsidR="008D553E" w:rsidRDefault="008D553E" w:rsidP="00285593">
      <w:pPr>
        <w:spacing w:after="0" w:line="240" w:lineRule="auto"/>
      </w:pPr>
      <w:r>
        <w:separator/>
      </w:r>
    </w:p>
  </w:endnote>
  <w:endnote w:type="continuationSeparator" w:id="0">
    <w:p w14:paraId="77F5DC55" w14:textId="77777777" w:rsidR="008D553E" w:rsidRDefault="008D553E" w:rsidP="0028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627294"/>
      <w:docPartObj>
        <w:docPartGallery w:val="Page Numbers (Bottom of Page)"/>
        <w:docPartUnique/>
      </w:docPartObj>
    </w:sdtPr>
    <w:sdtEndPr/>
    <w:sdtContent>
      <w:p w14:paraId="187193BA" w14:textId="39314EED" w:rsidR="00285593" w:rsidRDefault="0028559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9BEA58B" w14:textId="77777777" w:rsidR="00285593" w:rsidRDefault="00285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C6A3" w14:textId="77777777" w:rsidR="008D553E" w:rsidRDefault="008D553E" w:rsidP="00285593">
      <w:pPr>
        <w:spacing w:after="0" w:line="240" w:lineRule="auto"/>
      </w:pPr>
      <w:r>
        <w:separator/>
      </w:r>
    </w:p>
  </w:footnote>
  <w:footnote w:type="continuationSeparator" w:id="0">
    <w:p w14:paraId="722AE347" w14:textId="77777777" w:rsidR="008D553E" w:rsidRDefault="008D553E" w:rsidP="0028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78B6" w14:textId="137CE653" w:rsidR="00285593" w:rsidRDefault="00285593">
    <w:pPr>
      <w:pStyle w:val="Header"/>
    </w:pPr>
    <w:r>
      <w:t>Student Name (First and Last):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1B69"/>
    <w:multiLevelType w:val="hybridMultilevel"/>
    <w:tmpl w:val="D41A8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8E8A6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2D75"/>
    <w:multiLevelType w:val="hybridMultilevel"/>
    <w:tmpl w:val="5536556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46EA4B7A"/>
    <w:multiLevelType w:val="hybridMultilevel"/>
    <w:tmpl w:val="A6C0A72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5A508CA"/>
    <w:multiLevelType w:val="hybridMultilevel"/>
    <w:tmpl w:val="A2CC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B7"/>
    <w:rsid w:val="00004645"/>
    <w:rsid w:val="00187F97"/>
    <w:rsid w:val="001F390B"/>
    <w:rsid w:val="002570C2"/>
    <w:rsid w:val="00285593"/>
    <w:rsid w:val="00413A36"/>
    <w:rsid w:val="004767AA"/>
    <w:rsid w:val="004D1EF8"/>
    <w:rsid w:val="005F6FE0"/>
    <w:rsid w:val="0065280F"/>
    <w:rsid w:val="00691AB7"/>
    <w:rsid w:val="007B0BB4"/>
    <w:rsid w:val="007F5D56"/>
    <w:rsid w:val="008D553E"/>
    <w:rsid w:val="00983A59"/>
    <w:rsid w:val="009947CE"/>
    <w:rsid w:val="009A618D"/>
    <w:rsid w:val="009C224E"/>
    <w:rsid w:val="00A04A3A"/>
    <w:rsid w:val="00A1694C"/>
    <w:rsid w:val="00A51D0A"/>
    <w:rsid w:val="00AB70E2"/>
    <w:rsid w:val="00B137A1"/>
    <w:rsid w:val="00BC06EE"/>
    <w:rsid w:val="00CB45A8"/>
    <w:rsid w:val="00CF1A64"/>
    <w:rsid w:val="00DE520B"/>
    <w:rsid w:val="00EB7FB7"/>
    <w:rsid w:val="00ED2D26"/>
    <w:rsid w:val="00F03A1E"/>
    <w:rsid w:val="00F7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DC4B"/>
  <w15:chartTrackingRefBased/>
  <w15:docId w15:val="{E4447AC6-9197-4B14-B71F-CBD3E83F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3A"/>
  </w:style>
  <w:style w:type="paragraph" w:styleId="Heading1">
    <w:name w:val="heading 1"/>
    <w:aliases w:val="Heading 1-APA"/>
    <w:basedOn w:val="Normal"/>
    <w:next w:val="Normal"/>
    <w:link w:val="Heading1Char"/>
    <w:autoRedefine/>
    <w:uiPriority w:val="9"/>
    <w:qFormat/>
    <w:rsid w:val="001F390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aliases w:val="Heading 2-APA"/>
    <w:basedOn w:val="Normal"/>
    <w:next w:val="Normal"/>
    <w:link w:val="Heading2Char"/>
    <w:autoRedefine/>
    <w:uiPriority w:val="9"/>
    <w:unhideWhenUsed/>
    <w:qFormat/>
    <w:rsid w:val="001F390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i/>
      <w:sz w:val="24"/>
      <w:szCs w:val="26"/>
    </w:rPr>
  </w:style>
  <w:style w:type="paragraph" w:styleId="Heading3">
    <w:name w:val="heading 3"/>
    <w:aliases w:val="Heading 3-APA"/>
    <w:basedOn w:val="Normal"/>
    <w:next w:val="Normal"/>
    <w:link w:val="Heading3Char"/>
    <w:autoRedefine/>
    <w:uiPriority w:val="9"/>
    <w:unhideWhenUsed/>
    <w:qFormat/>
    <w:rsid w:val="001F390B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APA Char"/>
    <w:basedOn w:val="DefaultParagraphFont"/>
    <w:link w:val="Heading1"/>
    <w:uiPriority w:val="9"/>
    <w:rsid w:val="001F390B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Style1">
    <w:name w:val="Style1"/>
    <w:basedOn w:val="Heading1"/>
    <w:link w:val="Style1Char"/>
    <w:autoRedefine/>
    <w:qFormat/>
    <w:rsid w:val="00A1694C"/>
    <w:pPr>
      <w:keepLines w:val="0"/>
      <w:spacing w:before="0" w:line="240" w:lineRule="auto"/>
    </w:pPr>
    <w:rPr>
      <w:rFonts w:ascii="Calibri" w:eastAsiaTheme="minorHAnsi" w:hAnsi="Calibri" w:cs="Calibri"/>
      <w:szCs w:val="22"/>
    </w:rPr>
  </w:style>
  <w:style w:type="character" w:customStyle="1" w:styleId="Style1Char">
    <w:name w:val="Style1 Char"/>
    <w:basedOn w:val="Heading1Char"/>
    <w:link w:val="Style1"/>
    <w:rsid w:val="00A1694C"/>
    <w:rPr>
      <w:rFonts w:ascii="Calibri" w:eastAsiaTheme="majorEastAsia" w:hAnsi="Calibri" w:cs="Calibri"/>
      <w:b/>
      <w:sz w:val="28"/>
      <w:szCs w:val="32"/>
    </w:rPr>
  </w:style>
  <w:style w:type="character" w:customStyle="1" w:styleId="Heading3Char">
    <w:name w:val="Heading 3 Char"/>
    <w:aliases w:val="Heading 3-APA Char"/>
    <w:basedOn w:val="DefaultParagraphFont"/>
    <w:link w:val="Heading3"/>
    <w:uiPriority w:val="9"/>
    <w:rsid w:val="001F390B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2Char">
    <w:name w:val="Heading 2 Char"/>
    <w:aliases w:val="Heading 2-APA Char"/>
    <w:basedOn w:val="DefaultParagraphFont"/>
    <w:link w:val="Heading2"/>
    <w:uiPriority w:val="9"/>
    <w:rsid w:val="001F390B"/>
    <w:rPr>
      <w:rFonts w:ascii="Times New Roman" w:eastAsiaTheme="majorEastAsia" w:hAnsi="Times New Roman" w:cstheme="majorBidi"/>
      <w:i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285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93"/>
  </w:style>
  <w:style w:type="paragraph" w:styleId="Footer">
    <w:name w:val="footer"/>
    <w:basedOn w:val="Normal"/>
    <w:link w:val="FooterChar"/>
    <w:uiPriority w:val="99"/>
    <w:unhideWhenUsed/>
    <w:rsid w:val="00285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93"/>
  </w:style>
  <w:style w:type="table" w:styleId="TableGrid">
    <w:name w:val="Table Grid"/>
    <w:basedOn w:val="TableNormal"/>
    <w:uiPriority w:val="39"/>
    <w:rsid w:val="0028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5A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C22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A6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s.lib.uh.edu/refwor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ies.uh.edu/fin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Bennett</dc:creator>
  <cp:keywords/>
  <dc:description/>
  <cp:lastModifiedBy>user</cp:lastModifiedBy>
  <cp:revision>28</cp:revision>
  <dcterms:created xsi:type="dcterms:W3CDTF">2021-05-09T20:10:00Z</dcterms:created>
  <dcterms:modified xsi:type="dcterms:W3CDTF">2021-05-09T20:26:00Z</dcterms:modified>
</cp:coreProperties>
</file>